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9640"/>
      </w:tblGrid>
      <w:tr w:rsidR="00C86713" w:rsidTr="00130F51">
        <w:trPr>
          <w:cantSplit/>
          <w:trHeight w:val="719"/>
        </w:trPr>
        <w:tc>
          <w:tcPr>
            <w:tcW w:w="9640" w:type="dxa"/>
          </w:tcPr>
          <w:p w:rsidR="00C86713" w:rsidRDefault="00C8671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4E2E6CA" wp14:editId="1FBCB637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713" w:rsidRDefault="00C8671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6713" w:rsidRDefault="00C8671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6713" w:rsidRDefault="00C8671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6713" w:rsidTr="00130F51">
        <w:trPr>
          <w:cantSplit/>
          <w:trHeight w:val="769"/>
        </w:trPr>
        <w:tc>
          <w:tcPr>
            <w:tcW w:w="964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C86713" w:rsidRDefault="00C86713" w:rsidP="00130F5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C86713" w:rsidRDefault="00C86713" w:rsidP="00130F5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C86713" w:rsidRDefault="00C86713" w:rsidP="00130F51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C86713" w:rsidRDefault="00C86713" w:rsidP="00130F51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C86713" w:rsidTr="00130F51">
        <w:trPr>
          <w:trHeight w:val="366"/>
        </w:trPr>
        <w:tc>
          <w:tcPr>
            <w:tcW w:w="964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130F51" w:rsidRDefault="00130F51" w:rsidP="00130F51">
            <w:pPr>
              <w:suppressAutoHyphens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от  15.09.2015    № 70-д</w:t>
            </w:r>
          </w:p>
          <w:p w:rsidR="00130F51" w:rsidRDefault="00130F51" w:rsidP="00130F51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Туринская Слобода</w:t>
            </w:r>
          </w:p>
          <w:p w:rsidR="00130F51" w:rsidRDefault="00130F51" w:rsidP="00130F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F51" w:rsidRDefault="00130F51" w:rsidP="00130F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F51" w:rsidRDefault="00130F51" w:rsidP="00130F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проведении дополнительных санитарно-противоэпидемических (профилактических) мероприятиях, </w:t>
            </w:r>
          </w:p>
          <w:p w:rsidR="00130F51" w:rsidRDefault="00130F51" w:rsidP="00130F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предупреждение и ограничение</w:t>
            </w:r>
          </w:p>
          <w:p w:rsidR="00130F51" w:rsidRDefault="00130F51" w:rsidP="00130F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распространения гриппа и других респираторных вирусных инфекций на территории Свердловской области в эпидемический сезон 2015\2016года</w:t>
            </w:r>
          </w:p>
          <w:p w:rsidR="00C86713" w:rsidRDefault="00C86713" w:rsidP="00130F51">
            <w:pPr>
              <w:suppressAutoHyphens/>
              <w:autoSpaceDN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52"/>
                <w:szCs w:val="20"/>
                <w:lang w:eastAsia="zh-CN"/>
              </w:rPr>
            </w:pPr>
          </w:p>
        </w:tc>
      </w:tr>
    </w:tbl>
    <w:p w:rsidR="00C86713" w:rsidRDefault="00C86713" w:rsidP="00130F51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587F" w:rsidRDefault="00130F51" w:rsidP="00130F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5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 по Свердловской области представлен анализ итогов эпидемиологического сезона гриппа и острых респираторных вирусных инфекций (далее ОРВИ) 2014/2015 года.</w:t>
      </w:r>
    </w:p>
    <w:p w:rsidR="0015587F" w:rsidRDefault="0015587F" w:rsidP="001558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гриппом и ОРВИ в эпидемический сезон 2014\2015 года превысила недельный эпидемический порог на 6 неделе (</w:t>
      </w:r>
      <w:r w:rsid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>02.02.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08.02.2015г.)</w:t>
      </w:r>
      <w:r w:rsidR="0009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подъем продолжался в течение 4 недель, количество заболевших в это период составил 4,6 % от общей численности населения Свердловской области. По этиологической характеристике возбудителей гриппа и ОРВИ заболеваемость имела смешанный характер с преобладанием вируса гриппа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0C5" w:rsidRDefault="00DC6844" w:rsidP="001558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проведенным санитарно-противоэпидемическим и ограничительным мероприятиям, иммунизации населения против гриппа</w:t>
      </w:r>
      <w:r w:rsidR="0087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обучающихся прививками против гриппа составил до 97,3 % от плановых показателей) эпидемический сезон был средней интенсивности.</w:t>
      </w:r>
      <w:r w:rsidR="0087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эпидемиологической эффективности вакцинации В Свердловской области показала: заболеваемость гриппом и ОРВИ среди привитых против гриппа детей была в 4,6 раза ниже, чем в группе не</w:t>
      </w:r>
      <w:r w:rsidR="0036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привитых; привитые против гриппа взрослые болели в 3,4 раза реже, чем </w:t>
      </w:r>
      <w:r w:rsidR="00214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6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привитые.</w:t>
      </w:r>
    </w:p>
    <w:p w:rsidR="00C22377" w:rsidRDefault="00764FA8" w:rsidP="00764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и ограничения эпидемического распространения заболеваний гриппом и ОРВИ обучающихся и работников образовательных организаций в Свердловской области в эпидемический сезон 2015/2016 года, на основании статьи 9 ФЗ от17 сентября 1998 год. №157-ФЗ «Об иммунопрофилактике инфекционных  болезней»,</w:t>
      </w:r>
      <w:r w:rsidR="0097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санитарно-эпидемических правил СП 3.1.2.1379-03 «</w:t>
      </w:r>
      <w:r w:rsidR="00CE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требования по профилактике инфекционных и паразитарных заболеваний», санитарно-эпидемиологических правил СП 3.1.2.3117-13 «Профилактика гриппа и</w:t>
      </w:r>
      <w:proofErr w:type="gramEnd"/>
      <w:r w:rsidR="00CE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острых респираторных вирусных инфекций», санитарно-эпидемиологических правил СП 3.3.2367-08</w:t>
      </w:r>
    </w:p>
    <w:p w:rsidR="00C22377" w:rsidRDefault="00C22377" w:rsidP="00764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77" w:rsidRDefault="00C22377" w:rsidP="00764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A8" w:rsidRPr="007B131C" w:rsidRDefault="00CE64E6" w:rsidP="00764F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иммунопрофилактики инфекционных болезней», постановление Главного государственного врача по Свердловской области от14.08.2015 года</w:t>
      </w:r>
      <w:r w:rsidR="00C2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05-24</w:t>
      </w:r>
      <w:r w:rsidR="00C2237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«О проведении профилактических прививок против гриппа в Свердловской области в эпидемический сезон 2015</w:t>
      </w:r>
      <w:r w:rsidR="00C2237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C2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</w:t>
      </w:r>
      <w:r w:rsidR="00C22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4152" w:rsidRPr="0015587F" w:rsidRDefault="00214152" w:rsidP="001558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3" w:rsidRDefault="00C86713" w:rsidP="00C86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C3A76" w:rsidRPr="00524D6B" w:rsidRDefault="00524D6B" w:rsidP="006110B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0CA1">
        <w:rPr>
          <w:rFonts w:ascii="Times New Roman" w:hAnsi="Times New Roman" w:cs="Times New Roman"/>
          <w:sz w:val="28"/>
          <w:szCs w:val="28"/>
        </w:rPr>
        <w:t>.Провести организационные мероприятия с педагогами, представителями органов самоуправления образовательных организаций (советов образовательных организаций, родительских комитетов) по вопросам профилактики гриппа и ОРВИ, вакцинации обучающихся и работников образовательных организаций против гриппа.</w:t>
      </w:r>
    </w:p>
    <w:p w:rsidR="00C86713" w:rsidRDefault="00C86713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4F5E">
        <w:rPr>
          <w:rFonts w:ascii="Times New Roman" w:hAnsi="Times New Roman" w:cs="Times New Roman"/>
          <w:sz w:val="28"/>
          <w:szCs w:val="28"/>
        </w:rPr>
        <w:t xml:space="preserve"> </w:t>
      </w:r>
      <w:r w:rsidR="00E90CA1">
        <w:rPr>
          <w:rFonts w:ascii="Times New Roman" w:hAnsi="Times New Roman" w:cs="Times New Roman"/>
          <w:sz w:val="28"/>
          <w:szCs w:val="28"/>
        </w:rPr>
        <w:t>Организовать направление в учреждение здравоохранения, обслуживающие образовательные организации, актуальную информацию о количестве организованных</w:t>
      </w:r>
      <w:r w:rsidR="00E116BE">
        <w:rPr>
          <w:rFonts w:ascii="Times New Roman" w:hAnsi="Times New Roman" w:cs="Times New Roman"/>
          <w:sz w:val="28"/>
          <w:szCs w:val="28"/>
        </w:rPr>
        <w:t xml:space="preserve"> детей в возрасте до 3-х лет,</w:t>
      </w:r>
      <w:r w:rsidR="009F2868">
        <w:rPr>
          <w:rFonts w:ascii="Times New Roman" w:hAnsi="Times New Roman" w:cs="Times New Roman"/>
          <w:sz w:val="28"/>
          <w:szCs w:val="28"/>
        </w:rPr>
        <w:t>3-6 лет,</w:t>
      </w:r>
      <w:r w:rsidR="00E116BE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9F2868">
        <w:rPr>
          <w:rFonts w:ascii="Times New Roman" w:hAnsi="Times New Roman" w:cs="Times New Roman"/>
          <w:sz w:val="28"/>
          <w:szCs w:val="28"/>
        </w:rPr>
        <w:t>1-11 классов, а также работников образовательных организаций, подлежащих вакцинации против гриппа, формирования плановых показателей проведения профилактических прививок.</w:t>
      </w:r>
    </w:p>
    <w:p w:rsidR="0002390E" w:rsidRDefault="00C86713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2868">
        <w:rPr>
          <w:rFonts w:ascii="Times New Roman" w:hAnsi="Times New Roman" w:cs="Times New Roman"/>
          <w:sz w:val="28"/>
          <w:szCs w:val="28"/>
        </w:rPr>
        <w:t>Организовать проведение комплекса профилактических, санитарно-противоэпидемических и ограничительных мероприятий в соответствии с действующим санитарным законодательством, приказом Министерства общего и профессионального образования Свердловской области , Министерства здравоохранения Свердловской области и Управления Федеральной  службы по надзору в сфере защиты прав потребителей</w:t>
      </w:r>
      <w:r w:rsidR="0002390E">
        <w:rPr>
          <w:rFonts w:ascii="Times New Roman" w:hAnsi="Times New Roman" w:cs="Times New Roman"/>
          <w:sz w:val="28"/>
          <w:szCs w:val="28"/>
        </w:rPr>
        <w:t xml:space="preserve"> благополучия человека по свердловской области от 23.06.2014 №156-д/791-п/01-01-01-01/1944-п «Об организации  межведомственного взаимодействия при проведении санитарно- противоэпидемических( профилактических) мероприятий, направленных на предупреждение распространения  гриппа и ОРВИ, внебольничных пневмоний в муниципальных и государственных образовательных организациях свердловской области»</w:t>
      </w:r>
      <w:r w:rsidR="00D95290">
        <w:rPr>
          <w:rFonts w:ascii="Times New Roman" w:hAnsi="Times New Roman" w:cs="Times New Roman"/>
          <w:sz w:val="28"/>
          <w:szCs w:val="28"/>
        </w:rPr>
        <w:t xml:space="preserve"> (</w:t>
      </w:r>
      <w:r w:rsidR="0002390E">
        <w:rPr>
          <w:rFonts w:ascii="Times New Roman" w:hAnsi="Times New Roman" w:cs="Times New Roman"/>
          <w:sz w:val="28"/>
          <w:szCs w:val="28"/>
        </w:rPr>
        <w:t>далее- приказ от23.06.2014№156-д/791-п/01-01-01/1944-п).</w:t>
      </w:r>
    </w:p>
    <w:p w:rsidR="0002390E" w:rsidRDefault="009F2868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5E">
        <w:rPr>
          <w:rFonts w:ascii="Times New Roman" w:hAnsi="Times New Roman" w:cs="Times New Roman"/>
          <w:sz w:val="28"/>
          <w:szCs w:val="28"/>
        </w:rPr>
        <w:t xml:space="preserve">4. </w:t>
      </w:r>
      <w:r w:rsidR="0002390E">
        <w:rPr>
          <w:rFonts w:ascii="Times New Roman" w:hAnsi="Times New Roman" w:cs="Times New Roman"/>
          <w:sz w:val="28"/>
          <w:szCs w:val="28"/>
        </w:rPr>
        <w:t>Обеспечить содействие лечебно-профилактическим организациям в проведение иммунизации против гриппа с макси</w:t>
      </w:r>
      <w:r w:rsidR="00D95290">
        <w:rPr>
          <w:rFonts w:ascii="Times New Roman" w:hAnsi="Times New Roman" w:cs="Times New Roman"/>
          <w:sz w:val="28"/>
          <w:szCs w:val="28"/>
        </w:rPr>
        <w:t xml:space="preserve">мальным охватом обучающихся (детей, посещающих дошкольные образовательные организации, учащиеся 1-11 классов) и работников образовательных организаций. </w:t>
      </w:r>
    </w:p>
    <w:p w:rsidR="00D95290" w:rsidRDefault="00FA4F5E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95290">
        <w:rPr>
          <w:rFonts w:ascii="Times New Roman" w:hAnsi="Times New Roman" w:cs="Times New Roman"/>
          <w:sz w:val="28"/>
          <w:szCs w:val="28"/>
        </w:rPr>
        <w:t>Организовать в образовательных организациях систематическую пропаганду о необходимости, целях и результатах иммунизации против гриппа обучающихся и работников образовательных организаций.</w:t>
      </w:r>
    </w:p>
    <w:p w:rsidR="00D95290" w:rsidRDefault="00FA4F5E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95290">
        <w:rPr>
          <w:rFonts w:ascii="Times New Roman" w:hAnsi="Times New Roman" w:cs="Times New Roman"/>
          <w:sz w:val="28"/>
          <w:szCs w:val="28"/>
        </w:rPr>
        <w:t xml:space="preserve">Обеспечить образовательные организации необходимым оборудованием (термометрами, бактерицидными лампами, дезинфицирующими средствами, средствами личной гигиены и индивидуальной защиты и др.) с </w:t>
      </w:r>
      <w:r w:rsidR="00E829B3">
        <w:rPr>
          <w:rFonts w:ascii="Times New Roman" w:hAnsi="Times New Roman" w:cs="Times New Roman"/>
          <w:sz w:val="28"/>
          <w:szCs w:val="28"/>
        </w:rPr>
        <w:t xml:space="preserve">учетом расчетной потребности и недостатков работы по итогам прошлого эпидемического сезона, изыскать возможность приобретения дополнительных передвижных бактерицидных облучателей </w:t>
      </w:r>
      <w:proofErr w:type="spellStart"/>
      <w:r w:rsidR="00E829B3">
        <w:rPr>
          <w:rFonts w:ascii="Times New Roman" w:hAnsi="Times New Roman" w:cs="Times New Roman"/>
          <w:sz w:val="28"/>
          <w:szCs w:val="28"/>
        </w:rPr>
        <w:t>рециркулярного</w:t>
      </w:r>
      <w:proofErr w:type="spellEnd"/>
      <w:r w:rsidR="00E829B3">
        <w:rPr>
          <w:rFonts w:ascii="Times New Roman" w:hAnsi="Times New Roman" w:cs="Times New Roman"/>
          <w:sz w:val="28"/>
          <w:szCs w:val="28"/>
        </w:rPr>
        <w:t xml:space="preserve"> типа для обеспечения обеззараживания воздуха во всех помещениях с присутствием детей</w:t>
      </w:r>
      <w:r w:rsidR="00C22377">
        <w:rPr>
          <w:rFonts w:ascii="Times New Roman" w:hAnsi="Times New Roman" w:cs="Times New Roman"/>
          <w:sz w:val="28"/>
          <w:szCs w:val="28"/>
        </w:rPr>
        <w:t>.</w:t>
      </w:r>
    </w:p>
    <w:p w:rsidR="00C22377" w:rsidRDefault="00C22377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B3" w:rsidRDefault="00D16F7D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829B3">
        <w:rPr>
          <w:rFonts w:ascii="Times New Roman" w:hAnsi="Times New Roman" w:cs="Times New Roman"/>
          <w:sz w:val="28"/>
          <w:szCs w:val="28"/>
        </w:rPr>
        <w:t xml:space="preserve">Обеспечить взаимодействие с заинтересованными </w:t>
      </w:r>
      <w:r w:rsidR="002F2D1B">
        <w:rPr>
          <w:rFonts w:ascii="Times New Roman" w:hAnsi="Times New Roman" w:cs="Times New Roman"/>
          <w:sz w:val="28"/>
          <w:szCs w:val="28"/>
        </w:rPr>
        <w:t>ведомствами и</w:t>
      </w:r>
      <w:r w:rsidR="00E829B3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2F2D1B">
        <w:rPr>
          <w:rFonts w:ascii="Times New Roman" w:hAnsi="Times New Roman" w:cs="Times New Roman"/>
          <w:sz w:val="28"/>
          <w:szCs w:val="28"/>
        </w:rPr>
        <w:t xml:space="preserve">(здравоохранения, </w:t>
      </w:r>
      <w:proofErr w:type="spellStart"/>
      <w:r w:rsidR="002F2D1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2F2D1B">
        <w:rPr>
          <w:rFonts w:ascii="Times New Roman" w:hAnsi="Times New Roman" w:cs="Times New Roman"/>
          <w:sz w:val="28"/>
          <w:szCs w:val="28"/>
        </w:rPr>
        <w:t>, др.) в соответствии с планами по взаимодействию, договорами об организации медицинского обслуживания, алгоритмом совместной деятельности, приказами о проведении профилактических прививок против гриппа и дополнительных санитарно-эпидемиологических (профилактических) мероприятиях в эпидемический период, другими документами.</w:t>
      </w:r>
    </w:p>
    <w:p w:rsidR="00930843" w:rsidRDefault="00D16F7D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30843">
        <w:rPr>
          <w:rFonts w:ascii="Times New Roman" w:hAnsi="Times New Roman" w:cs="Times New Roman"/>
          <w:sz w:val="28"/>
          <w:szCs w:val="28"/>
        </w:rPr>
        <w:t>Взять под личный контроль соблюдение в образовательных организациях температурного режима.</w:t>
      </w:r>
    </w:p>
    <w:p w:rsidR="00930843" w:rsidRDefault="00930843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9.Обеспечить проведение в помещениях образовательных организациях текущей дезинфекции, соблюдение режимов проведения влажной уборки, проветривания, обеззараживания воздуха с помощью закрытых облучателей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</w:t>
      </w:r>
      <w:r w:rsidR="00B5585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утвердить графики, назначить </w:t>
      </w:r>
      <w:r w:rsidR="00B55855">
        <w:rPr>
          <w:rFonts w:ascii="Times New Roman" w:hAnsi="Times New Roman" w:cs="Times New Roman"/>
          <w:sz w:val="28"/>
          <w:szCs w:val="28"/>
        </w:rPr>
        <w:t>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лиц, организовать постоянный контроль).</w:t>
      </w:r>
    </w:p>
    <w:p w:rsidR="00930843" w:rsidRDefault="00930843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случае выявления больных гриппом и ОРВИ в образовательных организациях организовать</w:t>
      </w:r>
      <w:r w:rsidR="00CF7D42">
        <w:rPr>
          <w:rFonts w:ascii="Times New Roman" w:hAnsi="Times New Roman" w:cs="Times New Roman"/>
          <w:sz w:val="28"/>
          <w:szCs w:val="28"/>
        </w:rPr>
        <w:t xml:space="preserve"> мероприятия в соответствии с санитарно- эпидемическими правилами СП 3.1.2.3117-13 «Профилактика гриппа и других острых респираторных вирусных инфекций».</w:t>
      </w:r>
    </w:p>
    <w:p w:rsidR="00CF7D42" w:rsidRDefault="00CF7D42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11.При проведении ограничительных мероприятий по гриппу не допускать в образовательные организации лиц, не привитых против гриппа, в том ч</w:t>
      </w:r>
      <w:r w:rsidR="00A4171B">
        <w:rPr>
          <w:rFonts w:ascii="Times New Roman" w:hAnsi="Times New Roman" w:cs="Times New Roman"/>
          <w:sz w:val="28"/>
          <w:szCs w:val="28"/>
        </w:rPr>
        <w:t>исле по медицинским показаниям пункт</w:t>
      </w:r>
      <w:r>
        <w:rPr>
          <w:rFonts w:ascii="Times New Roman" w:hAnsi="Times New Roman" w:cs="Times New Roman"/>
          <w:sz w:val="28"/>
          <w:szCs w:val="28"/>
        </w:rPr>
        <w:t>1 статьи 5 ФЗ от 17 сентября 1998года №157-ФЗ «Об иммунопрофилактике инфекционных болезней».</w:t>
      </w:r>
    </w:p>
    <w:p w:rsidR="00A4171B" w:rsidRDefault="00A4171B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12.Обеспечить проведение санитарно-просветительской работы среди обучающихся, родителей (законных представителей) по вопросам индивидуальной и общественной профилактики гриппа и ОРВИ, соблюдение респираторного этикета, формирование гигиенических навыков.</w:t>
      </w:r>
    </w:p>
    <w:p w:rsidR="00A4171B" w:rsidRDefault="00A4171B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13.Организовать размещение в образовательных организациях информационных стендов с материалами о симптомах гриппа, ОРВИ и внебольничных пневмоний, профилактике этих заболеваний.</w:t>
      </w:r>
    </w:p>
    <w:p w:rsidR="00A4171B" w:rsidRDefault="00A4171B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14.Обеспечить системати</w:t>
      </w:r>
      <w:r w:rsidR="00A3440A">
        <w:rPr>
          <w:rFonts w:ascii="Times New Roman" w:hAnsi="Times New Roman" w:cs="Times New Roman"/>
          <w:sz w:val="28"/>
          <w:szCs w:val="28"/>
        </w:rPr>
        <w:t>ческое доведение до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 объективной информации о методах индивидуальной и коллективной защиты от гриппа и ОРВИ, необходимости своевременного обращения за медицинской помощью в случае появления признаков заболевания, особенно детей дошкольного возраста и детей с хронической патологией.</w:t>
      </w:r>
    </w:p>
    <w:p w:rsidR="00A3440A" w:rsidRDefault="00A4171B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3440A">
        <w:rPr>
          <w:rFonts w:ascii="Times New Roman" w:hAnsi="Times New Roman" w:cs="Times New Roman"/>
          <w:sz w:val="28"/>
          <w:szCs w:val="28"/>
        </w:rPr>
        <w:t xml:space="preserve">Организовать систему раннего активного выявления случаев заболеваний гриппом и ОРВИ среди сотрудников, учащихся и воспитанников, (введение утреннего осмотра детей, изоляция лиц с признаками заболевания из образовательных организаций, </w:t>
      </w:r>
      <w:r w:rsidR="00A3440A" w:rsidRPr="00A3440A">
        <w:rPr>
          <w:rFonts w:ascii="Times New Roman" w:hAnsi="Times New Roman" w:cs="Times New Roman"/>
          <w:b/>
          <w:sz w:val="28"/>
          <w:szCs w:val="28"/>
        </w:rPr>
        <w:t>ежедневный сбор информации об отсутствующих на занятиях детей и причины отсутствия</w:t>
      </w:r>
      <w:r w:rsidR="00A3440A">
        <w:rPr>
          <w:rFonts w:ascii="Times New Roman" w:hAnsi="Times New Roman" w:cs="Times New Roman"/>
          <w:sz w:val="28"/>
          <w:szCs w:val="28"/>
        </w:rPr>
        <w:t>, др.).</w:t>
      </w:r>
    </w:p>
    <w:p w:rsidR="00A3440A" w:rsidRDefault="00A3440A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E0703">
        <w:rPr>
          <w:rFonts w:ascii="Times New Roman" w:hAnsi="Times New Roman" w:cs="Times New Roman"/>
          <w:sz w:val="28"/>
          <w:szCs w:val="28"/>
        </w:rPr>
        <w:t>Обеспечить ответственность за допуск к работе сотрудников с симптомами ОРВИ, ответственность педагогов (воспитателей) за допуск к занятиям детей с признаками ОРВИ.</w:t>
      </w:r>
    </w:p>
    <w:p w:rsidR="00C22377" w:rsidRDefault="009E0703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17.В период эпидемиологического неблагополучия по заболеваемости гриппом и ОРВИ предусмотреть отмену объединенных уроков, во время которых обучающиеся нескольких классов, групп или образовательных </w:t>
      </w:r>
    </w:p>
    <w:p w:rsidR="00C22377" w:rsidRDefault="00C22377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377" w:rsidRDefault="00C22377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703" w:rsidRDefault="009E0703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находятся вместе в тесном контакте, а также массовых спортивных и культурных мероприятий, проводимых в помещениях.</w:t>
      </w:r>
    </w:p>
    <w:p w:rsidR="009E0703" w:rsidRDefault="009E0703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Обеспечить проведение приостановки образовательного процесса в отдельных классах, группах на срок не менее 7 дней при одновременном отсутствии в классе, группе 20%человеки более, заболевших гриппом и ОРВИ; проведение карантинных мероприятий, приостановку образовательного процесс</w:t>
      </w:r>
      <w:r w:rsidR="00EA06EC">
        <w:rPr>
          <w:rFonts w:ascii="Times New Roman" w:hAnsi="Times New Roman" w:cs="Times New Roman"/>
          <w:sz w:val="28"/>
          <w:szCs w:val="28"/>
        </w:rPr>
        <w:t>е образовательных организаций при отсутствии 30% обучающихся и боле</w:t>
      </w:r>
      <w:proofErr w:type="gramStart"/>
      <w:r w:rsidR="00EA06E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EA06EC">
        <w:rPr>
          <w:rFonts w:ascii="Times New Roman" w:hAnsi="Times New Roman" w:cs="Times New Roman"/>
          <w:sz w:val="28"/>
          <w:szCs w:val="28"/>
        </w:rPr>
        <w:t xml:space="preserve"> от общей численности обучающихся в образовательной организации), заболевших гриппом и ОРВИ.</w:t>
      </w:r>
    </w:p>
    <w:p w:rsidR="00EA06EC" w:rsidRDefault="00A3440A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6EC">
        <w:rPr>
          <w:rFonts w:ascii="Times New Roman" w:hAnsi="Times New Roman" w:cs="Times New Roman"/>
          <w:sz w:val="28"/>
          <w:szCs w:val="28"/>
        </w:rPr>
        <w:t>1</w:t>
      </w:r>
      <w:r w:rsidR="00D16F7D">
        <w:rPr>
          <w:rFonts w:ascii="Times New Roman" w:hAnsi="Times New Roman" w:cs="Times New Roman"/>
          <w:sz w:val="28"/>
          <w:szCs w:val="28"/>
        </w:rPr>
        <w:t>9. Информацию о количестве отсутствующих детей по причине заболеваемости гриппом и ОРВИ в разрезе классов</w:t>
      </w:r>
      <w:r w:rsidR="00524D6B">
        <w:rPr>
          <w:rFonts w:ascii="Times New Roman" w:hAnsi="Times New Roman" w:cs="Times New Roman"/>
          <w:sz w:val="28"/>
          <w:szCs w:val="28"/>
        </w:rPr>
        <w:t xml:space="preserve"> </w:t>
      </w:r>
      <w:r w:rsidR="006110B0">
        <w:rPr>
          <w:rFonts w:ascii="Times New Roman" w:hAnsi="Times New Roman" w:cs="Times New Roman"/>
          <w:sz w:val="28"/>
          <w:szCs w:val="28"/>
        </w:rPr>
        <w:t>(групп</w:t>
      </w:r>
      <w:r w:rsidR="00D16F7D">
        <w:rPr>
          <w:rFonts w:ascii="Times New Roman" w:hAnsi="Times New Roman" w:cs="Times New Roman"/>
          <w:sz w:val="28"/>
          <w:szCs w:val="28"/>
        </w:rPr>
        <w:t>) предоставлять</w:t>
      </w:r>
      <w:r w:rsidR="00E13DEC">
        <w:rPr>
          <w:rFonts w:ascii="Times New Roman" w:hAnsi="Times New Roman" w:cs="Times New Roman"/>
          <w:sz w:val="28"/>
          <w:szCs w:val="28"/>
        </w:rPr>
        <w:t xml:space="preserve"> в объеме таблицы </w:t>
      </w:r>
      <w:r w:rsidR="00EA0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0B0">
        <w:rPr>
          <w:rFonts w:ascii="Times New Roman" w:hAnsi="Times New Roman" w:cs="Times New Roman"/>
          <w:sz w:val="28"/>
          <w:szCs w:val="28"/>
        </w:rPr>
        <w:t>(</w:t>
      </w:r>
      <w:r w:rsidR="00E13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13DEC">
        <w:rPr>
          <w:rFonts w:ascii="Times New Roman" w:hAnsi="Times New Roman" w:cs="Times New Roman"/>
          <w:sz w:val="28"/>
          <w:szCs w:val="28"/>
        </w:rPr>
        <w:t xml:space="preserve">приложение) </w:t>
      </w:r>
      <w:r w:rsidR="00C86713">
        <w:rPr>
          <w:rFonts w:ascii="Times New Roman" w:hAnsi="Times New Roman" w:cs="Times New Roman"/>
          <w:sz w:val="28"/>
          <w:szCs w:val="28"/>
        </w:rPr>
        <w:t xml:space="preserve">в МОУО на </w:t>
      </w:r>
      <w:r w:rsidR="00C867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6713">
        <w:rPr>
          <w:rFonts w:ascii="Times New Roman" w:hAnsi="Times New Roman" w:cs="Times New Roman"/>
          <w:sz w:val="28"/>
          <w:szCs w:val="28"/>
        </w:rPr>
        <w:t>-</w:t>
      </w:r>
      <w:r w:rsidR="00C867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8671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867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kadnikova</w:t>
        </w:r>
        <w:r w:rsidR="00C8671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867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C8671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867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67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7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6713">
        <w:rPr>
          <w:rFonts w:ascii="Times New Roman" w:hAnsi="Times New Roman" w:cs="Times New Roman"/>
          <w:sz w:val="28"/>
          <w:szCs w:val="28"/>
        </w:rPr>
        <w:t xml:space="preserve"> ( или по телефону 2-24-13) </w:t>
      </w:r>
      <w:r w:rsidR="00C86713">
        <w:rPr>
          <w:rFonts w:ascii="Times New Roman" w:hAnsi="Times New Roman" w:cs="Times New Roman"/>
          <w:b/>
          <w:sz w:val="28"/>
          <w:szCs w:val="28"/>
        </w:rPr>
        <w:t>информация о приостановке образовательного процесса и (или) о введении в образовательной организации карантина: при возникновении ситуации – незамедлительно, свод за н</w:t>
      </w:r>
      <w:r w:rsidR="00E13DEC">
        <w:rPr>
          <w:rFonts w:ascii="Times New Roman" w:hAnsi="Times New Roman" w:cs="Times New Roman"/>
          <w:b/>
          <w:sz w:val="28"/>
          <w:szCs w:val="28"/>
        </w:rPr>
        <w:t>еделю – еженедельно (четвергам) до 10.30 часов</w:t>
      </w:r>
    </w:p>
    <w:p w:rsidR="00C86713" w:rsidRDefault="00EA06EC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867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67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671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22377">
        <w:rPr>
          <w:rFonts w:ascii="Times New Roman" w:hAnsi="Times New Roman" w:cs="Times New Roman"/>
          <w:sz w:val="28"/>
          <w:szCs w:val="28"/>
        </w:rPr>
        <w:t xml:space="preserve">данного </w:t>
      </w:r>
      <w:bookmarkStart w:id="0" w:name="_GoBack"/>
      <w:bookmarkEnd w:id="0"/>
      <w:r w:rsidR="00C86713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86713" w:rsidRDefault="00C86713" w:rsidP="00524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3" w:rsidRDefault="00C86713" w:rsidP="00524D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3" w:rsidRDefault="00C86713" w:rsidP="00524D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3" w:rsidRDefault="00EA06EC" w:rsidP="00524D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C8671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8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Слободо-Туринского МОУО: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Л.Г.Белых</w:t>
      </w:r>
      <w:proofErr w:type="spellEnd"/>
    </w:p>
    <w:p w:rsidR="00C86713" w:rsidRDefault="00C86713" w:rsidP="00524D6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86713" w:rsidRDefault="00C86713" w:rsidP="00524D6B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86713" w:rsidRDefault="00C86713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86713" w:rsidRDefault="00C86713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0F51" w:rsidRDefault="00130F51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86713" w:rsidRDefault="00C86713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24D6B" w:rsidRDefault="00524D6B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86713" w:rsidRDefault="00E13DEC" w:rsidP="00EA06EC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Приложение к</w:t>
      </w:r>
    </w:p>
    <w:p w:rsidR="00E13DEC" w:rsidRDefault="00E13DEC" w:rsidP="00524D6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Постановлению от </w:t>
      </w:r>
      <w:r w:rsidR="00C22377">
        <w:rPr>
          <w:rFonts w:ascii="Times New Roman" w:eastAsia="Times New Roman" w:hAnsi="Times New Roman" w:cs="Times New Roman"/>
          <w:color w:val="000000" w:themeColor="text1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.0</w:t>
      </w:r>
      <w:r w:rsidR="00C22377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.201</w:t>
      </w:r>
      <w:r w:rsidR="00130F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 №</w:t>
      </w:r>
      <w:r w:rsidR="00130F51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C22377">
        <w:rPr>
          <w:rFonts w:ascii="Times New Roman" w:eastAsia="Times New Roman" w:hAnsi="Times New Roman" w:cs="Times New Roman"/>
          <w:color w:val="000000" w:themeColor="text1"/>
          <w:lang w:eastAsia="ru-RU"/>
        </w:rPr>
        <w:t>0</w:t>
      </w:r>
      <w:r w:rsidR="00130F51">
        <w:rPr>
          <w:rFonts w:ascii="Times New Roman" w:eastAsia="Times New Roman" w:hAnsi="Times New Roman" w:cs="Times New Roman"/>
          <w:color w:val="000000" w:themeColor="text1"/>
          <w:lang w:eastAsia="ru-RU"/>
        </w:rPr>
        <w:t>-д</w:t>
      </w:r>
    </w:p>
    <w:p w:rsidR="00C86713" w:rsidRPr="001E2C6D" w:rsidRDefault="00C86713" w:rsidP="00524D6B">
      <w:pPr>
        <w:jc w:val="both"/>
        <w:rPr>
          <w:rFonts w:ascii="Times New Roman" w:hAnsi="Times New Roman" w:cs="Times New Roman"/>
        </w:rPr>
      </w:pPr>
    </w:p>
    <w:p w:rsidR="00E13DEC" w:rsidRDefault="00E13DEC" w:rsidP="00524D6B">
      <w:pPr>
        <w:jc w:val="both"/>
      </w:pPr>
    </w:p>
    <w:p w:rsidR="00E13DEC" w:rsidRDefault="00E13DEC" w:rsidP="00524D6B">
      <w:pPr>
        <w:jc w:val="both"/>
        <w:rPr>
          <w:rFonts w:ascii="Times New Roman" w:hAnsi="Times New Roman" w:cs="Times New Roman"/>
        </w:rPr>
      </w:pPr>
      <w:r w:rsidRPr="00E13DEC">
        <w:rPr>
          <w:rFonts w:ascii="Times New Roman" w:hAnsi="Times New Roman" w:cs="Times New Roman"/>
        </w:rPr>
        <w:t xml:space="preserve">Мониторинг </w:t>
      </w:r>
      <w:r>
        <w:rPr>
          <w:rFonts w:ascii="Times New Roman" w:hAnsi="Times New Roman" w:cs="Times New Roman"/>
        </w:rPr>
        <w:t>за закрытием детских учреждений для обеспечения профилактических и противоэпидемических мероприятий в очагах гриппа и ОРВИ</w:t>
      </w:r>
    </w:p>
    <w:p w:rsidR="00E13DEC" w:rsidRDefault="00E13DEC" w:rsidP="00524D6B">
      <w:pPr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843"/>
        <w:gridCol w:w="1701"/>
        <w:gridCol w:w="1701"/>
        <w:gridCol w:w="1950"/>
      </w:tblGrid>
      <w:tr w:rsidR="00353F9A" w:rsidTr="00130F51">
        <w:trPr>
          <w:trHeight w:val="255"/>
        </w:trPr>
        <w:tc>
          <w:tcPr>
            <w:tcW w:w="2126" w:type="dxa"/>
            <w:vMerge w:val="restart"/>
          </w:tcPr>
          <w:p w:rsidR="00353F9A" w:rsidRPr="001E2C6D" w:rsidRDefault="00353F9A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843" w:type="dxa"/>
            <w:vMerge w:val="restart"/>
          </w:tcPr>
          <w:p w:rsidR="00353F9A" w:rsidRPr="001E2C6D" w:rsidRDefault="00353F9A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>Количество детей в ОУ</w:t>
            </w:r>
          </w:p>
        </w:tc>
        <w:tc>
          <w:tcPr>
            <w:tcW w:w="1701" w:type="dxa"/>
          </w:tcPr>
          <w:p w:rsidR="00353F9A" w:rsidRPr="001E2C6D" w:rsidRDefault="00353F9A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>Информация о полном закрытии</w:t>
            </w:r>
          </w:p>
        </w:tc>
        <w:tc>
          <w:tcPr>
            <w:tcW w:w="3651" w:type="dxa"/>
            <w:gridSpan w:val="2"/>
          </w:tcPr>
          <w:p w:rsidR="00353F9A" w:rsidRPr="001E2C6D" w:rsidRDefault="001E2C6D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>Информация о частичном закрытии ОУ</w:t>
            </w:r>
          </w:p>
        </w:tc>
      </w:tr>
      <w:tr w:rsidR="001E2C6D" w:rsidTr="00130F51">
        <w:trPr>
          <w:trHeight w:val="150"/>
        </w:trPr>
        <w:tc>
          <w:tcPr>
            <w:tcW w:w="2126" w:type="dxa"/>
            <w:vMerge/>
          </w:tcPr>
          <w:p w:rsidR="001E2C6D" w:rsidRPr="001E2C6D" w:rsidRDefault="001E2C6D" w:rsidP="00524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E2C6D" w:rsidRPr="001E2C6D" w:rsidRDefault="001E2C6D" w:rsidP="00524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2C6D" w:rsidRPr="001E2C6D" w:rsidRDefault="001E2C6D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701" w:type="dxa"/>
          </w:tcPr>
          <w:p w:rsidR="001E2C6D" w:rsidRPr="001E2C6D" w:rsidRDefault="001E2C6D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>Количество групп, классов</w:t>
            </w:r>
          </w:p>
        </w:tc>
        <w:tc>
          <w:tcPr>
            <w:tcW w:w="1950" w:type="dxa"/>
          </w:tcPr>
          <w:p w:rsidR="001E2C6D" w:rsidRPr="001E2C6D" w:rsidRDefault="001E2C6D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 xml:space="preserve">Количество отсутствующих </w:t>
            </w:r>
          </w:p>
          <w:p w:rsidR="001E2C6D" w:rsidRPr="001E2C6D" w:rsidRDefault="001E2C6D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>детей</w:t>
            </w:r>
          </w:p>
        </w:tc>
      </w:tr>
      <w:tr w:rsidR="001E2C6D" w:rsidTr="00130F51">
        <w:tc>
          <w:tcPr>
            <w:tcW w:w="2126" w:type="dxa"/>
          </w:tcPr>
          <w:p w:rsidR="001E2C6D" w:rsidRDefault="001E2C6D" w:rsidP="00E1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2C6D" w:rsidRDefault="001E2C6D" w:rsidP="00E1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2C6D" w:rsidRDefault="001E2C6D" w:rsidP="00E1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2C6D" w:rsidRDefault="001E2C6D" w:rsidP="00E1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right w:val="nil"/>
            </w:tcBorders>
          </w:tcPr>
          <w:p w:rsidR="001E2C6D" w:rsidRDefault="001E2C6D" w:rsidP="00E13D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DEC" w:rsidRPr="00E13DEC" w:rsidRDefault="00E13DEC" w:rsidP="00E13DEC">
      <w:pPr>
        <w:ind w:left="-709"/>
        <w:jc w:val="both"/>
        <w:rPr>
          <w:rFonts w:ascii="Times New Roman" w:hAnsi="Times New Roman" w:cs="Times New Roman"/>
        </w:rPr>
      </w:pPr>
    </w:p>
    <w:p w:rsidR="00C86713" w:rsidRPr="00E13DEC" w:rsidRDefault="00C86713" w:rsidP="00E13DEC">
      <w:pPr>
        <w:ind w:left="-709"/>
        <w:jc w:val="both"/>
        <w:rPr>
          <w:rFonts w:ascii="Times New Roman" w:hAnsi="Times New Roman" w:cs="Times New Roman"/>
        </w:rPr>
      </w:pPr>
    </w:p>
    <w:p w:rsidR="00C86713" w:rsidRPr="001E2C6D" w:rsidRDefault="00130F51" w:rsidP="00E13DEC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E2C6D" w:rsidRPr="001E2C6D">
        <w:rPr>
          <w:rFonts w:ascii="Times New Roman" w:hAnsi="Times New Roman" w:cs="Times New Roman"/>
        </w:rPr>
        <w:t>Исполнитель</w:t>
      </w:r>
      <w:r w:rsidR="001E2C6D">
        <w:rPr>
          <w:rFonts w:ascii="Times New Roman" w:hAnsi="Times New Roman" w:cs="Times New Roman"/>
        </w:rPr>
        <w:t>:</w:t>
      </w:r>
    </w:p>
    <w:p w:rsidR="00C86713" w:rsidRDefault="00C86713" w:rsidP="00C86713">
      <w:pPr>
        <w:ind w:left="-709"/>
      </w:pPr>
    </w:p>
    <w:p w:rsidR="00C86713" w:rsidRDefault="00C86713" w:rsidP="00C86713"/>
    <w:p w:rsidR="00C86713" w:rsidRDefault="00C86713" w:rsidP="00C86713"/>
    <w:p w:rsidR="00C86713" w:rsidRDefault="00C86713" w:rsidP="00C86713">
      <w:pPr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C86713" w:rsidRDefault="00C86713" w:rsidP="00C86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713" w:rsidRDefault="00C86713" w:rsidP="00C86713">
      <w:pPr>
        <w:pStyle w:val="a4"/>
        <w:jc w:val="both"/>
      </w:pPr>
    </w:p>
    <w:p w:rsidR="00C86713" w:rsidRDefault="00C86713" w:rsidP="00C867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713" w:rsidRDefault="00C86713" w:rsidP="00C86713">
      <w:pPr>
        <w:rPr>
          <w:rFonts w:ascii="Times New Roman" w:hAnsi="Times New Roman" w:cs="Times New Roman"/>
          <w:sz w:val="28"/>
          <w:szCs w:val="28"/>
        </w:rPr>
      </w:pPr>
    </w:p>
    <w:p w:rsidR="00C86713" w:rsidRDefault="00C86713" w:rsidP="00C86713"/>
    <w:p w:rsidR="00C86713" w:rsidRDefault="00C86713" w:rsidP="00C86713"/>
    <w:p w:rsidR="00C86713" w:rsidRDefault="00C86713" w:rsidP="00C86713">
      <w:pPr>
        <w:ind w:left="-567"/>
      </w:pPr>
    </w:p>
    <w:p w:rsidR="00C86713" w:rsidRDefault="00C86713" w:rsidP="00C86713">
      <w:pPr>
        <w:ind w:left="-567"/>
      </w:pPr>
    </w:p>
    <w:p w:rsidR="00C86713" w:rsidRDefault="00C86713" w:rsidP="00C86713">
      <w:pPr>
        <w:ind w:left="-567"/>
      </w:pPr>
    </w:p>
    <w:p w:rsidR="00C86713" w:rsidRDefault="00C86713" w:rsidP="00C86713">
      <w:pPr>
        <w:ind w:left="-567"/>
      </w:pPr>
    </w:p>
    <w:p w:rsidR="00C86713" w:rsidRDefault="00C86713" w:rsidP="00C86713">
      <w:pPr>
        <w:ind w:left="-567"/>
      </w:pPr>
    </w:p>
    <w:p w:rsidR="00C86713" w:rsidRDefault="00C86713" w:rsidP="00C86713">
      <w:pPr>
        <w:ind w:left="-567"/>
      </w:pPr>
    </w:p>
    <w:p w:rsidR="00C86713" w:rsidRDefault="00C86713" w:rsidP="00C86713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13" w:rsidRDefault="00C86713" w:rsidP="00C86713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13" w:rsidRDefault="00C86713" w:rsidP="00C86713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13" w:rsidRDefault="00C86713" w:rsidP="00C86713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13" w:rsidRDefault="00C86713" w:rsidP="00C86713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13" w:rsidRDefault="00C86713" w:rsidP="00C86713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13" w:rsidRDefault="00C86713" w:rsidP="00C86713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7BA" w:rsidRPr="00C86713" w:rsidRDefault="00E317BA" w:rsidP="00C86713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E317BA" w:rsidRPr="00C86713" w:rsidSect="00C22377">
      <w:pgSz w:w="11906" w:h="16838"/>
      <w:pgMar w:top="426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0302771"/>
    <w:multiLevelType w:val="hybridMultilevel"/>
    <w:tmpl w:val="D8EED034"/>
    <w:lvl w:ilvl="0" w:tplc="B9DE063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3"/>
    <w:rsid w:val="0002390E"/>
    <w:rsid w:val="00086C79"/>
    <w:rsid w:val="000950C5"/>
    <w:rsid w:val="00130F51"/>
    <w:rsid w:val="0015587F"/>
    <w:rsid w:val="001E2C6D"/>
    <w:rsid w:val="00214152"/>
    <w:rsid w:val="002F2D1B"/>
    <w:rsid w:val="00314BE1"/>
    <w:rsid w:val="00353F9A"/>
    <w:rsid w:val="00360991"/>
    <w:rsid w:val="00524D6B"/>
    <w:rsid w:val="006110B0"/>
    <w:rsid w:val="00764FA8"/>
    <w:rsid w:val="007B131C"/>
    <w:rsid w:val="00814953"/>
    <w:rsid w:val="008724C9"/>
    <w:rsid w:val="00930843"/>
    <w:rsid w:val="009755B6"/>
    <w:rsid w:val="009E0703"/>
    <w:rsid w:val="009F2868"/>
    <w:rsid w:val="00A3440A"/>
    <w:rsid w:val="00A4171B"/>
    <w:rsid w:val="00AC3A76"/>
    <w:rsid w:val="00B55855"/>
    <w:rsid w:val="00C22377"/>
    <w:rsid w:val="00C86713"/>
    <w:rsid w:val="00CE64E6"/>
    <w:rsid w:val="00CF7D42"/>
    <w:rsid w:val="00D16F7D"/>
    <w:rsid w:val="00D95290"/>
    <w:rsid w:val="00DC6844"/>
    <w:rsid w:val="00E116BE"/>
    <w:rsid w:val="00E13DEC"/>
    <w:rsid w:val="00E317BA"/>
    <w:rsid w:val="00E829B3"/>
    <w:rsid w:val="00E90CA1"/>
    <w:rsid w:val="00EA06EC"/>
    <w:rsid w:val="00ED38AD"/>
    <w:rsid w:val="00F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71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C8671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86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4F5E"/>
    <w:pPr>
      <w:ind w:left="720"/>
      <w:contextualSpacing/>
    </w:pPr>
  </w:style>
  <w:style w:type="table" w:styleId="a7">
    <w:name w:val="Table Grid"/>
    <w:basedOn w:val="a1"/>
    <w:uiPriority w:val="39"/>
    <w:rsid w:val="00E13D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9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71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C8671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86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4F5E"/>
    <w:pPr>
      <w:ind w:left="720"/>
      <w:contextualSpacing/>
    </w:pPr>
  </w:style>
  <w:style w:type="table" w:styleId="a7">
    <w:name w:val="Table Grid"/>
    <w:basedOn w:val="a1"/>
    <w:uiPriority w:val="39"/>
    <w:rsid w:val="00E13D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9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nikova_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1F3A-8CAB-46E8-A332-80B88CB3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2015-09-15T05:54:00Z</cp:lastPrinted>
  <dcterms:created xsi:type="dcterms:W3CDTF">2014-10-30T08:42:00Z</dcterms:created>
  <dcterms:modified xsi:type="dcterms:W3CDTF">2015-09-15T05:56:00Z</dcterms:modified>
</cp:coreProperties>
</file>