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4306D1" w:rsidTr="007003BD">
        <w:trPr>
          <w:cantSplit/>
          <w:trHeight w:val="719"/>
        </w:trPr>
        <w:tc>
          <w:tcPr>
            <w:tcW w:w="9780" w:type="dxa"/>
          </w:tcPr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4306D1" w:rsidRDefault="004306D1" w:rsidP="007003BD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4306D1" w:rsidTr="007003BD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4306D1" w:rsidRPr="00230B7B" w:rsidRDefault="004306D1" w:rsidP="007003BD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4306D1" w:rsidRPr="00230B7B" w:rsidRDefault="004306D1" w:rsidP="007003BD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4306D1" w:rsidRPr="00230B7B" w:rsidRDefault="004306D1" w:rsidP="007003BD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4306D1" w:rsidRDefault="004306D1" w:rsidP="007003BD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</w:tbl>
    <w:p w:rsidR="004306D1" w:rsidRPr="00230B7B" w:rsidRDefault="004306D1" w:rsidP="004306D1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 xml:space="preserve">от  </w:t>
      </w:r>
      <w:r w:rsidR="00265BB6">
        <w:rPr>
          <w:sz w:val="28"/>
          <w:szCs w:val="28"/>
          <w:u w:val="single"/>
          <w:lang w:eastAsia="zh-CN"/>
        </w:rPr>
        <w:t>14</w:t>
      </w:r>
      <w:r w:rsidRPr="00230B7B">
        <w:rPr>
          <w:sz w:val="28"/>
          <w:szCs w:val="28"/>
          <w:u w:val="single"/>
          <w:lang w:eastAsia="zh-CN"/>
        </w:rPr>
        <w:t>.0</w:t>
      </w:r>
      <w:r w:rsidR="00265BB6">
        <w:rPr>
          <w:sz w:val="28"/>
          <w:szCs w:val="28"/>
          <w:u w:val="single"/>
          <w:lang w:eastAsia="zh-CN"/>
        </w:rPr>
        <w:t>1</w:t>
      </w:r>
      <w:r w:rsidRPr="00230B7B">
        <w:rPr>
          <w:sz w:val="28"/>
          <w:szCs w:val="28"/>
          <w:u w:val="single"/>
          <w:lang w:eastAsia="zh-CN"/>
        </w:rPr>
        <w:t>.201</w:t>
      </w:r>
      <w:r w:rsidR="006475CE">
        <w:rPr>
          <w:sz w:val="28"/>
          <w:szCs w:val="28"/>
          <w:u w:val="single"/>
          <w:lang w:eastAsia="zh-CN"/>
        </w:rPr>
        <w:t>5</w:t>
      </w:r>
      <w:r w:rsidRPr="00230B7B">
        <w:rPr>
          <w:sz w:val="28"/>
          <w:szCs w:val="28"/>
          <w:u w:val="single"/>
          <w:lang w:eastAsia="zh-CN"/>
        </w:rPr>
        <w:t xml:space="preserve">   № </w:t>
      </w:r>
      <w:r w:rsidR="00265BB6">
        <w:rPr>
          <w:sz w:val="28"/>
          <w:szCs w:val="28"/>
          <w:u w:val="single"/>
          <w:lang w:eastAsia="zh-CN"/>
        </w:rPr>
        <w:t>3/1</w:t>
      </w:r>
      <w:r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4306D1" w:rsidRPr="00230B7B" w:rsidRDefault="004306D1" w:rsidP="004306D1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4306D1" w:rsidRPr="00230B7B" w:rsidRDefault="004306D1" w:rsidP="004306D1">
      <w:pPr>
        <w:jc w:val="center"/>
        <w:rPr>
          <w:b/>
          <w:sz w:val="28"/>
          <w:szCs w:val="28"/>
        </w:rPr>
      </w:pPr>
    </w:p>
    <w:p w:rsidR="004306D1" w:rsidRDefault="00265BB6" w:rsidP="0043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«Ученик года – 2015»</w:t>
      </w:r>
    </w:p>
    <w:p w:rsidR="004306D1" w:rsidRPr="004306D1" w:rsidRDefault="004306D1" w:rsidP="004306D1">
      <w:pPr>
        <w:jc w:val="center"/>
        <w:rPr>
          <w:b/>
          <w:sz w:val="28"/>
          <w:szCs w:val="28"/>
        </w:rPr>
      </w:pPr>
    </w:p>
    <w:p w:rsidR="004306D1" w:rsidRDefault="004306D1" w:rsidP="00DC61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C6146" w:rsidRPr="00DC6146">
        <w:rPr>
          <w:sz w:val="28"/>
          <w:szCs w:val="28"/>
        </w:rPr>
        <w:t>План</w:t>
      </w:r>
      <w:r w:rsidR="00DC6146">
        <w:rPr>
          <w:sz w:val="28"/>
          <w:szCs w:val="28"/>
        </w:rPr>
        <w:t>ом</w:t>
      </w:r>
      <w:r w:rsidR="00DC6146" w:rsidRPr="00DC6146">
        <w:rPr>
          <w:sz w:val="28"/>
          <w:szCs w:val="28"/>
        </w:rPr>
        <w:t xml:space="preserve"> организационных мероприятий Слободо-Туринского муниципального отдела управления образованием на 2015 год</w:t>
      </w:r>
      <w:r w:rsidR="00DC6146">
        <w:rPr>
          <w:sz w:val="28"/>
          <w:szCs w:val="28"/>
        </w:rPr>
        <w:t>, утвержденного постановлением Слободо-Туринского МОУО от 10.12.2014 года № 145-д «</w:t>
      </w:r>
      <w:r w:rsidR="00DC6146" w:rsidRPr="00DC6146">
        <w:rPr>
          <w:sz w:val="28"/>
          <w:szCs w:val="28"/>
        </w:rPr>
        <w:t>Об утверждении Плана   организационных мероприятий Слободо-Туринского муниципального отдела управления образованием на 2015 год</w:t>
      </w:r>
      <w:r w:rsidR="00DC6146">
        <w:rPr>
          <w:sz w:val="28"/>
          <w:szCs w:val="28"/>
        </w:rPr>
        <w:t xml:space="preserve">», </w:t>
      </w:r>
      <w:r>
        <w:rPr>
          <w:sz w:val="28"/>
          <w:szCs w:val="28"/>
        </w:rPr>
        <w:t>к</w:t>
      </w:r>
      <w:r w:rsidRPr="004306D1">
        <w:rPr>
          <w:sz w:val="28"/>
          <w:szCs w:val="28"/>
        </w:rPr>
        <w:t>омплекс</w:t>
      </w:r>
      <w:r w:rsidR="00A12138">
        <w:rPr>
          <w:sz w:val="28"/>
          <w:szCs w:val="28"/>
        </w:rPr>
        <w:t>ом</w:t>
      </w:r>
      <w:r w:rsidRPr="004306D1">
        <w:rPr>
          <w:sz w:val="28"/>
          <w:szCs w:val="28"/>
        </w:rPr>
        <w:t xml:space="preserve"> мер, направленных на выявление и развитие одаренных детей и молодежи Слободо-Туринского муниципального района</w:t>
      </w:r>
      <w:r>
        <w:rPr>
          <w:sz w:val="28"/>
          <w:szCs w:val="28"/>
        </w:rPr>
        <w:t>,</w:t>
      </w:r>
      <w:r w:rsidRPr="00230B7B">
        <w:rPr>
          <w:sz w:val="28"/>
          <w:szCs w:val="28"/>
        </w:rPr>
        <w:t xml:space="preserve"> </w:t>
      </w:r>
    </w:p>
    <w:p w:rsidR="004306D1" w:rsidRDefault="004306D1" w:rsidP="004306D1">
      <w:pPr>
        <w:ind w:firstLine="708"/>
        <w:jc w:val="both"/>
        <w:rPr>
          <w:sz w:val="28"/>
          <w:szCs w:val="28"/>
        </w:rPr>
      </w:pPr>
    </w:p>
    <w:p w:rsidR="004306D1" w:rsidRPr="00567BD0" w:rsidRDefault="004306D1" w:rsidP="004306D1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4306D1" w:rsidRDefault="004306D1" w:rsidP="00430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6D1" w:rsidRPr="005F160E" w:rsidRDefault="004306D1" w:rsidP="00430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5F160E">
        <w:rPr>
          <w:sz w:val="28"/>
          <w:szCs w:val="28"/>
        </w:rPr>
        <w:t xml:space="preserve">. </w:t>
      </w:r>
      <w:r w:rsidR="00DC6146">
        <w:rPr>
          <w:sz w:val="28"/>
          <w:szCs w:val="28"/>
        </w:rPr>
        <w:t xml:space="preserve">Провести </w:t>
      </w:r>
      <w:r w:rsidR="00A12138">
        <w:rPr>
          <w:sz w:val="28"/>
          <w:szCs w:val="28"/>
        </w:rPr>
        <w:t>4 февраля</w:t>
      </w:r>
      <w:r w:rsidR="00DC6146">
        <w:rPr>
          <w:sz w:val="28"/>
          <w:szCs w:val="28"/>
        </w:rPr>
        <w:t xml:space="preserve"> 2015 года</w:t>
      </w:r>
      <w:r w:rsidR="00A12138">
        <w:rPr>
          <w:sz w:val="28"/>
          <w:szCs w:val="28"/>
        </w:rPr>
        <w:t xml:space="preserve"> конкурс «Ученик года – 2015» </w:t>
      </w:r>
      <w:r w:rsidR="00DC6146">
        <w:rPr>
          <w:sz w:val="28"/>
          <w:szCs w:val="28"/>
        </w:rPr>
        <w:t>(</w:t>
      </w:r>
      <w:r w:rsidR="00A12138">
        <w:rPr>
          <w:sz w:val="28"/>
          <w:szCs w:val="28"/>
        </w:rPr>
        <w:t>муниципальный этап</w:t>
      </w:r>
      <w:r w:rsidR="00DC6146">
        <w:rPr>
          <w:sz w:val="28"/>
          <w:szCs w:val="28"/>
        </w:rPr>
        <w:t>)</w:t>
      </w:r>
      <w:r w:rsidR="00A12138">
        <w:rPr>
          <w:sz w:val="28"/>
          <w:szCs w:val="28"/>
        </w:rPr>
        <w:t>.</w:t>
      </w:r>
    </w:p>
    <w:p w:rsidR="00861922" w:rsidRDefault="004306D1" w:rsidP="00A12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1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</w:t>
      </w:r>
      <w:r w:rsidRPr="005F160E">
        <w:rPr>
          <w:sz w:val="28"/>
          <w:szCs w:val="28"/>
        </w:rPr>
        <w:t xml:space="preserve">. </w:t>
      </w:r>
      <w:r w:rsidR="00A12138" w:rsidRPr="005F160E">
        <w:rPr>
          <w:sz w:val="28"/>
          <w:szCs w:val="28"/>
        </w:rPr>
        <w:t xml:space="preserve">Директору МОУДОД ЦВР «Эльдорадо» </w:t>
      </w:r>
      <w:r w:rsidR="00A12138">
        <w:rPr>
          <w:sz w:val="28"/>
          <w:szCs w:val="28"/>
        </w:rPr>
        <w:t>Наумовой В.И.</w:t>
      </w:r>
      <w:r w:rsidR="00A12138" w:rsidRPr="005F160E">
        <w:rPr>
          <w:sz w:val="28"/>
          <w:szCs w:val="28"/>
        </w:rPr>
        <w:t xml:space="preserve"> </w:t>
      </w:r>
    </w:p>
    <w:p w:rsidR="004306D1" w:rsidRDefault="00861922" w:rsidP="00A121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138" w:rsidRPr="005F160E">
        <w:rPr>
          <w:sz w:val="28"/>
          <w:szCs w:val="28"/>
        </w:rPr>
        <w:t xml:space="preserve">   </w:t>
      </w:r>
      <w:r w:rsidR="00A12138">
        <w:rPr>
          <w:sz w:val="28"/>
          <w:szCs w:val="28"/>
        </w:rPr>
        <w:t>разработать положение о проведении муниципального этапа</w:t>
      </w:r>
      <w:r>
        <w:rPr>
          <w:sz w:val="28"/>
          <w:szCs w:val="28"/>
        </w:rPr>
        <w:t xml:space="preserve"> конкурс «Ученик года – 2015»;</w:t>
      </w:r>
    </w:p>
    <w:p w:rsidR="00861922" w:rsidRPr="005F160E" w:rsidRDefault="00861922" w:rsidP="00A1213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широкое информирование педагогов, обучающихся и родителей о проведении конкурса.</w:t>
      </w:r>
    </w:p>
    <w:p w:rsidR="00A12138" w:rsidRPr="005F160E" w:rsidRDefault="004306D1" w:rsidP="00A12138">
      <w:pPr>
        <w:jc w:val="both"/>
        <w:rPr>
          <w:sz w:val="28"/>
          <w:szCs w:val="28"/>
        </w:rPr>
      </w:pPr>
      <w:r w:rsidRPr="005F160E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F160E">
        <w:rPr>
          <w:sz w:val="28"/>
          <w:szCs w:val="28"/>
        </w:rPr>
        <w:t xml:space="preserve">. </w:t>
      </w:r>
      <w:r w:rsidR="00A12138" w:rsidRPr="005F160E">
        <w:rPr>
          <w:sz w:val="28"/>
          <w:szCs w:val="28"/>
        </w:rPr>
        <w:t>Директору МКУ «ИМЦ ОУ Слободо-Туринского МР» Беспаловой Т.А.</w:t>
      </w:r>
      <w:r w:rsidR="00DC6146">
        <w:rPr>
          <w:sz w:val="28"/>
          <w:szCs w:val="28"/>
        </w:rPr>
        <w:t xml:space="preserve"> </w:t>
      </w:r>
      <w:r w:rsidR="00A12138" w:rsidRPr="005F160E">
        <w:rPr>
          <w:sz w:val="28"/>
          <w:szCs w:val="28"/>
        </w:rPr>
        <w:t xml:space="preserve">обеспечить </w:t>
      </w:r>
      <w:r w:rsidR="00861922">
        <w:rPr>
          <w:sz w:val="28"/>
          <w:szCs w:val="28"/>
        </w:rPr>
        <w:t>финансирование конкурса «Ученик года – 2015».</w:t>
      </w:r>
    </w:p>
    <w:p w:rsidR="00F52EB8" w:rsidRDefault="004306D1" w:rsidP="004306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6D1" w:rsidRPr="00282C43" w:rsidRDefault="00F52EB8" w:rsidP="00430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1922">
        <w:rPr>
          <w:sz w:val="28"/>
          <w:szCs w:val="28"/>
        </w:rPr>
        <w:t>4</w:t>
      </w:r>
      <w:r w:rsidR="004306D1" w:rsidRPr="00282C43">
        <w:rPr>
          <w:sz w:val="28"/>
          <w:szCs w:val="28"/>
        </w:rPr>
        <w:t xml:space="preserve">.  Контроль за исполнением данного </w:t>
      </w:r>
      <w:r w:rsidR="004306D1">
        <w:rPr>
          <w:sz w:val="28"/>
          <w:szCs w:val="28"/>
        </w:rPr>
        <w:t>постановления</w:t>
      </w:r>
      <w:r w:rsidR="004306D1" w:rsidRPr="00282C43">
        <w:rPr>
          <w:sz w:val="28"/>
          <w:szCs w:val="28"/>
        </w:rPr>
        <w:t xml:space="preserve"> </w:t>
      </w:r>
      <w:r w:rsidR="004306D1">
        <w:rPr>
          <w:sz w:val="28"/>
          <w:szCs w:val="28"/>
        </w:rPr>
        <w:t>оставляю за собой.</w:t>
      </w:r>
    </w:p>
    <w:p w:rsidR="004306D1" w:rsidRPr="00230B7B" w:rsidRDefault="004306D1" w:rsidP="004306D1">
      <w:pPr>
        <w:jc w:val="center"/>
        <w:rPr>
          <w:b/>
          <w:i/>
          <w:sz w:val="28"/>
          <w:szCs w:val="28"/>
        </w:rPr>
      </w:pPr>
    </w:p>
    <w:p w:rsidR="004306D1" w:rsidRDefault="004306D1" w:rsidP="00430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2EB8" w:rsidRPr="00230B7B" w:rsidRDefault="00F52EB8" w:rsidP="00430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306D1" w:rsidRPr="00230B7B" w:rsidRDefault="004306D1" w:rsidP="004306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0B7B">
        <w:rPr>
          <w:sz w:val="28"/>
          <w:szCs w:val="28"/>
        </w:rPr>
        <w:t xml:space="preserve">Начальник Слободо-Туринского МОУО:    </w:t>
      </w:r>
      <w:r>
        <w:rPr>
          <w:sz w:val="28"/>
          <w:szCs w:val="28"/>
        </w:rPr>
        <w:t xml:space="preserve">                               </w:t>
      </w:r>
      <w:r w:rsidRPr="00230B7B">
        <w:rPr>
          <w:sz w:val="28"/>
          <w:szCs w:val="28"/>
        </w:rPr>
        <w:t>Г.И.</w:t>
      </w:r>
      <w:r>
        <w:rPr>
          <w:sz w:val="28"/>
          <w:szCs w:val="28"/>
        </w:rPr>
        <w:t xml:space="preserve"> </w:t>
      </w:r>
      <w:r w:rsidRPr="00230B7B">
        <w:rPr>
          <w:sz w:val="28"/>
          <w:szCs w:val="28"/>
        </w:rPr>
        <w:t>Фоминов</w:t>
      </w:r>
    </w:p>
    <w:p w:rsidR="004306D1" w:rsidRPr="00230B7B" w:rsidRDefault="004306D1" w:rsidP="004306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                                                             </w:t>
      </w:r>
    </w:p>
    <w:p w:rsidR="004306D1" w:rsidRDefault="004306D1" w:rsidP="004306D1">
      <w:pPr>
        <w:rPr>
          <w:sz w:val="28"/>
          <w:szCs w:val="28"/>
        </w:rPr>
      </w:pPr>
    </w:p>
    <w:p w:rsidR="00F52EB8" w:rsidRPr="00230B7B" w:rsidRDefault="00F52EB8" w:rsidP="004306D1">
      <w:pPr>
        <w:rPr>
          <w:sz w:val="28"/>
          <w:szCs w:val="28"/>
        </w:rPr>
      </w:pPr>
    </w:p>
    <w:p w:rsidR="004306D1" w:rsidRPr="000207EE" w:rsidRDefault="004306D1" w:rsidP="004306D1">
      <w:pPr>
        <w:rPr>
          <w:sz w:val="28"/>
          <w:szCs w:val="28"/>
        </w:rPr>
      </w:pPr>
      <w:r w:rsidRPr="000207EE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</w:t>
      </w:r>
      <w:r w:rsidRPr="000207EE">
        <w:rPr>
          <w:sz w:val="28"/>
          <w:szCs w:val="28"/>
        </w:rPr>
        <w:t xml:space="preserve"> ознакомлены:</w:t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4306D1" w:rsidRDefault="004306D1" w:rsidP="004306D1">
      <w:pPr>
        <w:rPr>
          <w:sz w:val="28"/>
          <w:szCs w:val="28"/>
        </w:rPr>
      </w:pPr>
      <w:r w:rsidRPr="000207E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207EE">
        <w:rPr>
          <w:sz w:val="28"/>
          <w:szCs w:val="28"/>
        </w:rPr>
        <w:t xml:space="preserve">  Т.А.</w:t>
      </w:r>
      <w:r>
        <w:rPr>
          <w:sz w:val="28"/>
          <w:szCs w:val="28"/>
        </w:rPr>
        <w:t xml:space="preserve"> </w:t>
      </w:r>
      <w:r w:rsidRPr="000207EE">
        <w:rPr>
          <w:sz w:val="28"/>
          <w:szCs w:val="28"/>
        </w:rPr>
        <w:t>Беспалова</w:t>
      </w:r>
    </w:p>
    <w:p w:rsidR="004306D1" w:rsidRPr="000207EE" w:rsidRDefault="004306D1" w:rsidP="004306D1">
      <w:pPr>
        <w:rPr>
          <w:sz w:val="28"/>
          <w:szCs w:val="28"/>
        </w:rPr>
      </w:pPr>
    </w:p>
    <w:p w:rsidR="004306D1" w:rsidRDefault="004306D1" w:rsidP="004306D1">
      <w:pPr>
        <w:rPr>
          <w:sz w:val="28"/>
          <w:szCs w:val="28"/>
        </w:rPr>
      </w:pP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 w:rsidRPr="000207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В.И. Наумова</w:t>
      </w: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4306D1" w:rsidRDefault="004306D1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265BB6" w:rsidRDefault="00265BB6" w:rsidP="004306D1">
      <w:pPr>
        <w:jc w:val="right"/>
        <w:rPr>
          <w:sz w:val="24"/>
          <w:szCs w:val="24"/>
        </w:rPr>
      </w:pPr>
    </w:p>
    <w:p w:rsidR="00C657A7" w:rsidRDefault="00C657A7"/>
    <w:sectPr w:rsidR="00C657A7" w:rsidSect="00F52EB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D1"/>
    <w:rsid w:val="00265BB6"/>
    <w:rsid w:val="004306D1"/>
    <w:rsid w:val="006475CE"/>
    <w:rsid w:val="00712B3A"/>
    <w:rsid w:val="00861922"/>
    <w:rsid w:val="00A12138"/>
    <w:rsid w:val="00AA6917"/>
    <w:rsid w:val="00C657A7"/>
    <w:rsid w:val="00DC6146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6D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06D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6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B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2015-03-02T06:11:00Z</cp:lastPrinted>
  <dcterms:created xsi:type="dcterms:W3CDTF">2015-02-11T10:09:00Z</dcterms:created>
  <dcterms:modified xsi:type="dcterms:W3CDTF">2015-03-02T06:13:00Z</dcterms:modified>
</cp:coreProperties>
</file>