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D74063" w:rsidTr="005B599B">
        <w:trPr>
          <w:cantSplit/>
          <w:trHeight w:val="719"/>
        </w:trPr>
        <w:tc>
          <w:tcPr>
            <w:tcW w:w="9780" w:type="dxa"/>
          </w:tcPr>
          <w:p w:rsidR="00D74063" w:rsidRDefault="00D74063" w:rsidP="005B599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74CF2770" wp14:editId="4A28F6F6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D74063" w:rsidRDefault="00D74063" w:rsidP="005B599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4063" w:rsidRDefault="00D74063" w:rsidP="005B599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4063" w:rsidRDefault="00D74063" w:rsidP="005B599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0"/>
      <w:tr w:rsidR="00D74063" w:rsidTr="005B599B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D74063" w:rsidRDefault="00D74063" w:rsidP="005B599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D74063" w:rsidRDefault="00D74063" w:rsidP="005B599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D74063" w:rsidRDefault="00D74063" w:rsidP="005B599B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D74063" w:rsidRDefault="00D74063" w:rsidP="005B599B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D74063" w:rsidRDefault="00D74063" w:rsidP="00D74063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от  22.05.2014    №</w:t>
      </w:r>
      <w:r w:rsidR="0008792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67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-д</w:t>
      </w:r>
    </w:p>
    <w:p w:rsidR="00D74063" w:rsidRDefault="00D74063" w:rsidP="00D74063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с. Туринская Слобода</w:t>
      </w:r>
    </w:p>
    <w:p w:rsidR="00D74063" w:rsidRDefault="00D74063" w:rsidP="00D74063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74063" w:rsidRDefault="00D74063" w:rsidP="00D740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санитарно-противоэпидемических мероприятий по клещевому энцефалиту</w:t>
      </w:r>
      <w:r w:rsidR="0043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2014 году</w:t>
      </w:r>
    </w:p>
    <w:p w:rsidR="00D74063" w:rsidRDefault="00D74063" w:rsidP="00D740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063" w:rsidRDefault="00BB18EA" w:rsidP="00D74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74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сезон передачи клещевых инфекций по Слободо-Туринскому муниципальному району характеризовался увеличением количества лиц пострадавших от присасывания клещей.</w:t>
      </w:r>
      <w:r w:rsidR="00CB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EDB" w:rsidRDefault="00CB2EDB" w:rsidP="00D74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лиц пострадавших от присасывания клещей объясняется:</w:t>
      </w:r>
    </w:p>
    <w:p w:rsidR="00CB2EDB" w:rsidRDefault="00CB2EDB" w:rsidP="00D74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невыполнением плана профилактических прививок против клещевого вирусного энцефалита в районе;</w:t>
      </w:r>
    </w:p>
    <w:p w:rsidR="00CB2EDB" w:rsidRDefault="00CB2EDB" w:rsidP="00D74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низким процентом обработки подлежащей территории (санитарная обработка, дератизация,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обработка);</w:t>
      </w:r>
    </w:p>
    <w:p w:rsidR="00CB2EDB" w:rsidRDefault="00CB2EDB" w:rsidP="00D74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низкое качество проведенной неспецифической профилактики, о чем свидетельствует не соблюдение процедуры экспертных энтомологических обследований на заселённость клещами </w:t>
      </w:r>
      <w:r w:rsidR="005C604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обработок).</w:t>
      </w:r>
    </w:p>
    <w:p w:rsidR="00BB18EA" w:rsidRDefault="00CB2EDB" w:rsidP="00D74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0B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п.п.8 п.1 ст.51 Федерального закона от30.03.1999г. №52-ФЗ </w:t>
      </w:r>
      <w:r w:rsidR="005C6048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0B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</w:t>
      </w:r>
      <w:proofErr w:type="gramStart"/>
      <w:r w:rsidR="000B69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60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C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эпидемиологическом благополучии населения», Федеральным законом от 17.09.1998г.№ 157-ФЗ </w:t>
      </w:r>
      <w:r w:rsidR="002308B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5C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иммунопрофилактике инфекционных болезней», Санитарно-эпидемиологическими правилами 3.1.3.2352-08 «Профилактика клещевого вирусного энцефалита», Законом Свердловской области от21.12.2001г. №73-03  «Об иммунопрофилактике инфекционных болезней на территории Свердловской области», постановлением главного государственного санитарного</w:t>
      </w:r>
      <w:r w:rsidR="0023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 по </w:t>
      </w:r>
      <w:proofErr w:type="gramStart"/>
      <w:r w:rsidR="0023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 от 21.10.2009 №12 «Об организации мероприятий по вакцинопрофилактике против клещевого энцефалита населения в Свердловской области», </w:t>
      </w:r>
      <w:r w:rsidR="00D40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08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Слободо-Туринского муниципального района от 13.05.2014 №455 «О проведении санитарно – противоэпидемических мероприятий по клещевому энцефалиту на территории Слободо-Туринского муниципального района в 2014 году, с целью предупреждения распространения клещевого вирусного энцефалита на территории Слободо-Туринского муниципального района</w:t>
      </w:r>
      <w:r w:rsidR="00BB1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BB18EA" w:rsidRDefault="00BB18EA" w:rsidP="00D74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63" w:rsidRDefault="00D74063" w:rsidP="00D740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308B7" w:rsidRPr="002308B7" w:rsidRDefault="002308B7" w:rsidP="002308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B7">
        <w:rPr>
          <w:rFonts w:ascii="Times New Roman" w:hAnsi="Times New Roman" w:cs="Times New Roman"/>
          <w:sz w:val="28"/>
          <w:szCs w:val="28"/>
        </w:rPr>
        <w:t>Провести благоустройство территории образовательных учреждений;</w:t>
      </w:r>
    </w:p>
    <w:p w:rsidR="002308B7" w:rsidRDefault="002308B7" w:rsidP="002308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обработки территорий образовательных учреждений, в которых будет организован</w:t>
      </w:r>
      <w:r w:rsidR="00432459">
        <w:rPr>
          <w:rFonts w:ascii="Times New Roman" w:hAnsi="Times New Roman" w:cs="Times New Roman"/>
          <w:sz w:val="28"/>
          <w:szCs w:val="28"/>
        </w:rPr>
        <w:t xml:space="preserve"> летний отдых детей в соответствии с п 10.4.2. СПЗ 1.3.2352-08 «Профилактика клещевого вирусного энцефалита» на площади 100600 </w:t>
      </w:r>
      <w:proofErr w:type="spellStart"/>
      <w:r w:rsidR="004324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32459">
        <w:rPr>
          <w:rFonts w:ascii="Times New Roman" w:hAnsi="Times New Roman" w:cs="Times New Roman"/>
          <w:sz w:val="28"/>
          <w:szCs w:val="28"/>
        </w:rPr>
        <w:t>.;</w:t>
      </w:r>
    </w:p>
    <w:p w:rsidR="00BB18EA" w:rsidRPr="00BB18EA" w:rsidRDefault="00BB18EA" w:rsidP="00BB1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Default="00432459" w:rsidP="002308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дератизационную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дезинсекционную обработку помещений МКОУ и МДОУ;</w:t>
      </w:r>
    </w:p>
    <w:p w:rsidR="00432459" w:rsidRDefault="00432459" w:rsidP="002308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инструктажи с сотрудниками образовательных учреждений, родителями, детьми направленных на предупреждение укусов клещами;</w:t>
      </w:r>
    </w:p>
    <w:p w:rsidR="00BB18EA" w:rsidRPr="00BB18EA" w:rsidRDefault="00BB18EA" w:rsidP="00BB18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2459" w:rsidRPr="00BB18EA" w:rsidRDefault="00432459" w:rsidP="00BB18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8EA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D74063" w:rsidRDefault="00432459" w:rsidP="0043245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74063" w:rsidRDefault="00D74063" w:rsidP="00D74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63" w:rsidRDefault="00D74063" w:rsidP="00D740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63" w:rsidRDefault="00D74063" w:rsidP="00D740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63" w:rsidRDefault="00D74063" w:rsidP="00D7406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Слободо-Туринского МОУО:                                  Г.И.Фоминов</w:t>
      </w:r>
    </w:p>
    <w:p w:rsidR="00D74063" w:rsidRDefault="00D74063" w:rsidP="00D7406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E317BA" w:rsidRPr="00D74063" w:rsidRDefault="00E317BA" w:rsidP="00D74063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E317BA" w:rsidRPr="00D74063" w:rsidSect="00BB18EA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E54AA4"/>
    <w:multiLevelType w:val="hybridMultilevel"/>
    <w:tmpl w:val="63D6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109F9"/>
    <w:multiLevelType w:val="hybridMultilevel"/>
    <w:tmpl w:val="C8281A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4D"/>
    <w:rsid w:val="0008792F"/>
    <w:rsid w:val="000B6957"/>
    <w:rsid w:val="001B564D"/>
    <w:rsid w:val="002308B7"/>
    <w:rsid w:val="00314BE1"/>
    <w:rsid w:val="00432459"/>
    <w:rsid w:val="005C6048"/>
    <w:rsid w:val="00BB18EA"/>
    <w:rsid w:val="00CB2EDB"/>
    <w:rsid w:val="00D4068A"/>
    <w:rsid w:val="00D74063"/>
    <w:rsid w:val="00E3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0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30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0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3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2014-05-28T10:50:00Z</cp:lastPrinted>
  <dcterms:created xsi:type="dcterms:W3CDTF">2014-05-22T04:30:00Z</dcterms:created>
  <dcterms:modified xsi:type="dcterms:W3CDTF">2014-05-28T10:51:00Z</dcterms:modified>
</cp:coreProperties>
</file>