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9603"/>
      </w:tblGrid>
      <w:tr w:rsidR="000F7FF2" w:rsidRPr="0031356D" w:rsidTr="000A0442">
        <w:trPr>
          <w:cantSplit/>
          <w:trHeight w:val="1176"/>
          <w:jc w:val="center"/>
        </w:trPr>
        <w:tc>
          <w:tcPr>
            <w:tcW w:w="9603" w:type="dxa"/>
            <w:hideMark/>
          </w:tcPr>
          <w:p w:rsidR="000F7FF2" w:rsidRPr="0031356D" w:rsidRDefault="000F7FF2" w:rsidP="001F0989">
            <w:pPr>
              <w:spacing w:line="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31356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0D8C23" wp14:editId="41C5E246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7FF2" w:rsidRPr="0031356D" w:rsidTr="000A0442">
        <w:trPr>
          <w:cantSplit/>
          <w:trHeight w:val="960"/>
          <w:jc w:val="center"/>
        </w:trPr>
        <w:tc>
          <w:tcPr>
            <w:tcW w:w="96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7FF2" w:rsidRPr="002D3EAC" w:rsidRDefault="00FF62DB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 xml:space="preserve">СЛОБОДО-ТУРИНСКИЙ </w:t>
            </w:r>
            <w:r w:rsidR="000F7FF2" w:rsidRPr="002D3EAC">
              <w:rPr>
                <w:b/>
                <w:sz w:val="32"/>
                <w:szCs w:val="32"/>
                <w:lang w:eastAsia="zh-CN"/>
              </w:rPr>
              <w:t>МУНИЦИПАЛЬНЫЙ ОТДЕЛ</w:t>
            </w:r>
          </w:p>
          <w:p w:rsidR="000F7FF2" w:rsidRPr="002D3EAC" w:rsidRDefault="000F7FF2" w:rsidP="001F0989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D3EAC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0F7FF2" w:rsidRPr="002D3EAC" w:rsidRDefault="000F7FF2" w:rsidP="00E87D1C">
            <w:pPr>
              <w:keepNext/>
              <w:spacing w:line="0" w:lineRule="atLeast"/>
              <w:ind w:left="1282" w:right="1195"/>
              <w:jc w:val="center"/>
              <w:outlineLvl w:val="2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2D3EAC">
              <w:rPr>
                <w:rFonts w:eastAsia="Times New Roman"/>
                <w:b/>
                <w:color w:val="000000"/>
                <w:sz w:val="32"/>
                <w:szCs w:val="32"/>
              </w:rPr>
              <w:t>П О С Т А Н О В Л Е Н И Е</w:t>
            </w:r>
          </w:p>
          <w:p w:rsidR="000F7FF2" w:rsidRPr="0031356D" w:rsidRDefault="000F7FF2" w:rsidP="00FF62DB">
            <w:pPr>
              <w:spacing w:line="0" w:lineRule="atLeast"/>
              <w:ind w:right="203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7FF2" w:rsidRPr="0031356D" w:rsidTr="000A0442">
        <w:trPr>
          <w:cantSplit/>
          <w:trHeight w:val="248"/>
          <w:jc w:val="center"/>
        </w:trPr>
        <w:tc>
          <w:tcPr>
            <w:tcW w:w="96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FF2" w:rsidRPr="0031356D" w:rsidRDefault="000F7FF2" w:rsidP="00FF62DB">
            <w:pPr>
              <w:spacing w:line="0" w:lineRule="atLeast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7FF2" w:rsidRPr="0031356D" w:rsidRDefault="000F7FF2" w:rsidP="000F7FF2">
      <w:pPr>
        <w:spacing w:line="0" w:lineRule="atLeast"/>
        <w:jc w:val="both"/>
        <w:rPr>
          <w:rFonts w:eastAsia="Times New Roman"/>
          <w:sz w:val="20"/>
          <w:szCs w:val="20"/>
          <w:u w:val="single"/>
        </w:rPr>
      </w:pP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  <w:u w:val="single"/>
        </w:rPr>
      </w:pPr>
      <w:r w:rsidRPr="002D3EAC">
        <w:rPr>
          <w:rFonts w:eastAsia="Times New Roman"/>
          <w:sz w:val="28"/>
          <w:szCs w:val="28"/>
          <w:u w:val="single"/>
        </w:rPr>
        <w:t xml:space="preserve">от </w:t>
      </w:r>
      <w:r w:rsidR="007F3631">
        <w:rPr>
          <w:rFonts w:eastAsia="Times New Roman"/>
          <w:sz w:val="28"/>
          <w:szCs w:val="28"/>
          <w:u w:val="single"/>
        </w:rPr>
        <w:t>18</w:t>
      </w:r>
      <w:r w:rsidRPr="002D3EAC">
        <w:rPr>
          <w:rFonts w:eastAsia="Times New Roman"/>
          <w:sz w:val="28"/>
          <w:szCs w:val="28"/>
          <w:u w:val="single"/>
        </w:rPr>
        <w:t>.0</w:t>
      </w:r>
      <w:r w:rsidR="00E87D1C" w:rsidRPr="002D3EAC">
        <w:rPr>
          <w:rFonts w:eastAsia="Times New Roman"/>
          <w:sz w:val="28"/>
          <w:szCs w:val="28"/>
          <w:u w:val="single"/>
        </w:rPr>
        <w:t>2</w:t>
      </w:r>
      <w:r w:rsidRPr="002D3EAC">
        <w:rPr>
          <w:rFonts w:eastAsia="Times New Roman"/>
          <w:sz w:val="28"/>
          <w:szCs w:val="28"/>
          <w:u w:val="single"/>
        </w:rPr>
        <w:t xml:space="preserve">.2014   № </w:t>
      </w:r>
      <w:r w:rsidR="007F3631">
        <w:rPr>
          <w:rFonts w:eastAsia="Times New Roman"/>
          <w:sz w:val="28"/>
          <w:szCs w:val="28"/>
          <w:u w:val="single"/>
        </w:rPr>
        <w:t>25</w:t>
      </w:r>
      <w:r w:rsidRPr="002D3EAC">
        <w:rPr>
          <w:rFonts w:eastAsia="Times New Roman"/>
          <w:sz w:val="28"/>
          <w:szCs w:val="28"/>
          <w:u w:val="single"/>
        </w:rPr>
        <w:t>-д</w:t>
      </w:r>
    </w:p>
    <w:p w:rsidR="000F7FF2" w:rsidRPr="002D3EAC" w:rsidRDefault="000F7FF2" w:rsidP="000F7FF2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2D3EAC">
        <w:rPr>
          <w:rFonts w:eastAsia="Times New Roman"/>
          <w:sz w:val="28"/>
          <w:szCs w:val="28"/>
        </w:rPr>
        <w:t>с. Туринская Слобода</w:t>
      </w:r>
    </w:p>
    <w:p w:rsidR="00052A5C" w:rsidRPr="002D3EAC" w:rsidRDefault="00052A5C" w:rsidP="00052A5C">
      <w:pPr>
        <w:rPr>
          <w:sz w:val="28"/>
          <w:szCs w:val="28"/>
        </w:rPr>
      </w:pPr>
    </w:p>
    <w:p w:rsidR="00052A5C" w:rsidRPr="002D3EAC" w:rsidRDefault="00052A5C" w:rsidP="000F7FF2">
      <w:pPr>
        <w:jc w:val="center"/>
        <w:rPr>
          <w:b/>
          <w:i/>
          <w:sz w:val="28"/>
          <w:szCs w:val="28"/>
        </w:rPr>
      </w:pPr>
      <w:r w:rsidRPr="002D3EAC">
        <w:rPr>
          <w:b/>
          <w:i/>
          <w:sz w:val="28"/>
          <w:szCs w:val="28"/>
        </w:rPr>
        <w:t>Об утверждении Плана оптимизации сети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муниципальных образовательных учреждений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Слободо-Туринского муниципального района,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включающий мероприятия по изменению</w:t>
      </w:r>
      <w:r w:rsidR="009A0E4F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 xml:space="preserve">организационно-правовой формы учреждений </w:t>
      </w:r>
      <w:r w:rsidR="000F7FF2" w:rsidRPr="002D3EAC">
        <w:rPr>
          <w:b/>
          <w:i/>
          <w:sz w:val="28"/>
          <w:szCs w:val="28"/>
        </w:rPr>
        <w:t xml:space="preserve"> и </w:t>
      </w:r>
      <w:r w:rsidRPr="002D3EAC">
        <w:rPr>
          <w:b/>
          <w:i/>
          <w:sz w:val="28"/>
          <w:szCs w:val="28"/>
        </w:rPr>
        <w:t>перевод их в статус автономных и о создании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рабочей группы по организации создания муниципальных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автономных образовательных учреждений и</w:t>
      </w:r>
      <w:r w:rsidR="00A448CE">
        <w:rPr>
          <w:b/>
          <w:i/>
          <w:sz w:val="28"/>
          <w:szCs w:val="28"/>
        </w:rPr>
        <w:t xml:space="preserve"> </w:t>
      </w:r>
      <w:r w:rsidRPr="002D3EAC">
        <w:rPr>
          <w:b/>
          <w:i/>
          <w:sz w:val="28"/>
          <w:szCs w:val="28"/>
        </w:rPr>
        <w:t>реорганизации сети в 201</w:t>
      </w:r>
      <w:r w:rsidR="000F7FF2" w:rsidRPr="002D3EAC">
        <w:rPr>
          <w:b/>
          <w:i/>
          <w:sz w:val="28"/>
          <w:szCs w:val="28"/>
        </w:rPr>
        <w:t>4</w:t>
      </w:r>
      <w:r w:rsidRPr="002D3EAC">
        <w:rPr>
          <w:b/>
          <w:i/>
          <w:sz w:val="28"/>
          <w:szCs w:val="28"/>
        </w:rPr>
        <w:t xml:space="preserve"> году на территории Слободо-Туринского МР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</w:p>
    <w:p w:rsidR="00052A5C" w:rsidRPr="002D3EAC" w:rsidRDefault="00FF4BFC" w:rsidP="00F23DDD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 xml:space="preserve">В соответствии с Федеральным законом от 08.05.2010 </w:t>
      </w:r>
      <w:r w:rsidR="00F23DDD" w:rsidRPr="002D3EAC">
        <w:rPr>
          <w:sz w:val="28"/>
          <w:szCs w:val="28"/>
        </w:rPr>
        <w:t>№</w:t>
      </w:r>
      <w:r w:rsidR="00052A5C" w:rsidRPr="002D3EAC">
        <w:rPr>
          <w:sz w:val="28"/>
          <w:szCs w:val="28"/>
        </w:rPr>
        <w:t xml:space="preserve"> 83-ФЗ </w:t>
      </w:r>
      <w:r w:rsidR="00035C64" w:rsidRPr="002D3EAC">
        <w:rPr>
          <w:sz w:val="28"/>
          <w:szCs w:val="28"/>
        </w:rPr>
        <w:t>«</w:t>
      </w:r>
      <w:r w:rsidR="00052A5C" w:rsidRPr="002D3EAC">
        <w:rPr>
          <w:sz w:val="28"/>
          <w:szCs w:val="28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 w:rsidR="00035C64" w:rsidRPr="002D3EAC">
        <w:rPr>
          <w:sz w:val="28"/>
          <w:szCs w:val="28"/>
        </w:rPr>
        <w:t>»</w:t>
      </w:r>
      <w:r w:rsidR="00052A5C" w:rsidRPr="002D3EAC">
        <w:rPr>
          <w:sz w:val="28"/>
          <w:szCs w:val="28"/>
        </w:rPr>
        <w:t xml:space="preserve">, Федеральным законом от 3 ноября 2006 г. </w:t>
      </w:r>
      <w:r w:rsidR="001F463A" w:rsidRPr="002D3EAC">
        <w:rPr>
          <w:sz w:val="28"/>
          <w:szCs w:val="28"/>
        </w:rPr>
        <w:t>№</w:t>
      </w:r>
      <w:r w:rsidR="00052A5C" w:rsidRPr="002D3EAC">
        <w:rPr>
          <w:sz w:val="28"/>
          <w:szCs w:val="28"/>
        </w:rPr>
        <w:t xml:space="preserve"> 174-ФЗ </w:t>
      </w:r>
      <w:r w:rsidR="00035C64" w:rsidRPr="002D3EAC">
        <w:rPr>
          <w:sz w:val="28"/>
          <w:szCs w:val="28"/>
        </w:rPr>
        <w:t>«</w:t>
      </w:r>
      <w:r w:rsidR="00052A5C" w:rsidRPr="002D3EAC">
        <w:rPr>
          <w:sz w:val="28"/>
          <w:szCs w:val="28"/>
        </w:rPr>
        <w:t>Об автономных учреждениях</w:t>
      </w:r>
      <w:r w:rsidR="00035C64" w:rsidRPr="002D3EAC">
        <w:rPr>
          <w:sz w:val="28"/>
          <w:szCs w:val="28"/>
        </w:rPr>
        <w:t>»</w:t>
      </w:r>
      <w:r w:rsidR="00052A5C" w:rsidRPr="002D3EAC">
        <w:rPr>
          <w:sz w:val="28"/>
          <w:szCs w:val="28"/>
        </w:rPr>
        <w:t xml:space="preserve">, постановлением администрации Слободо-Туринского муниципального района от </w:t>
      </w:r>
      <w:r w:rsidR="00F23DDD" w:rsidRPr="002D3EAC">
        <w:rPr>
          <w:sz w:val="28"/>
          <w:szCs w:val="28"/>
        </w:rPr>
        <w:t>03</w:t>
      </w:r>
      <w:r w:rsidR="00052A5C" w:rsidRPr="002D3EAC">
        <w:rPr>
          <w:sz w:val="28"/>
          <w:szCs w:val="28"/>
        </w:rPr>
        <w:t>.0</w:t>
      </w:r>
      <w:r w:rsidR="00F23DDD" w:rsidRPr="002D3EAC">
        <w:rPr>
          <w:sz w:val="28"/>
          <w:szCs w:val="28"/>
        </w:rPr>
        <w:t>2</w:t>
      </w:r>
      <w:r w:rsidR="00052A5C" w:rsidRPr="002D3EAC">
        <w:rPr>
          <w:sz w:val="28"/>
          <w:szCs w:val="28"/>
        </w:rPr>
        <w:t>.201</w:t>
      </w:r>
      <w:r w:rsidR="00F23DDD" w:rsidRPr="002D3EAC">
        <w:rPr>
          <w:sz w:val="28"/>
          <w:szCs w:val="28"/>
        </w:rPr>
        <w:t>4 года № 83</w:t>
      </w:r>
      <w:r w:rsidR="00052A5C" w:rsidRPr="002D3EAC">
        <w:rPr>
          <w:sz w:val="28"/>
          <w:szCs w:val="28"/>
        </w:rPr>
        <w:t xml:space="preserve"> «</w:t>
      </w:r>
      <w:r w:rsidR="00F23DDD" w:rsidRPr="002D3EAC">
        <w:rPr>
          <w:rFonts w:eastAsia="Times New Roman"/>
          <w:bCs/>
          <w:iCs/>
          <w:spacing w:val="-1"/>
          <w:sz w:val="28"/>
          <w:szCs w:val="28"/>
          <w:lang w:eastAsia="ru-RU"/>
        </w:rPr>
        <w:t xml:space="preserve">Об утверждении </w:t>
      </w:r>
      <w:r w:rsidR="00F23DDD" w:rsidRPr="002D3EAC">
        <w:rPr>
          <w:rFonts w:eastAsia="Times New Roman"/>
          <w:sz w:val="28"/>
          <w:szCs w:val="28"/>
          <w:lang w:eastAsia="ru-RU"/>
        </w:rPr>
        <w:t>плана перевода муниципальных казённых образовательныхучреждений Слободо-Туринского муниципального района в статус автономных в 2014 году</w:t>
      </w:r>
      <w:r w:rsidR="00052A5C" w:rsidRPr="002D3EAC">
        <w:rPr>
          <w:sz w:val="28"/>
          <w:szCs w:val="28"/>
        </w:rPr>
        <w:t xml:space="preserve">», </w:t>
      </w:r>
    </w:p>
    <w:p w:rsidR="00052A5C" w:rsidRPr="002D3EAC" w:rsidRDefault="00052A5C" w:rsidP="00052A5C">
      <w:pPr>
        <w:ind w:left="-709"/>
        <w:rPr>
          <w:b/>
          <w:bCs/>
          <w:sz w:val="28"/>
          <w:szCs w:val="28"/>
        </w:rPr>
      </w:pPr>
    </w:p>
    <w:p w:rsidR="00052A5C" w:rsidRPr="002D3EAC" w:rsidRDefault="00052A5C" w:rsidP="00052A5C">
      <w:pPr>
        <w:ind w:left="-709"/>
        <w:rPr>
          <w:b/>
          <w:bCs/>
          <w:sz w:val="28"/>
          <w:szCs w:val="28"/>
        </w:rPr>
      </w:pPr>
      <w:r w:rsidRPr="002D3EAC">
        <w:rPr>
          <w:b/>
          <w:bCs/>
          <w:sz w:val="28"/>
          <w:szCs w:val="28"/>
        </w:rPr>
        <w:t xml:space="preserve">             П</w:t>
      </w:r>
      <w:r w:rsidR="00CB4C05" w:rsidRPr="002D3EAC">
        <w:rPr>
          <w:b/>
          <w:bCs/>
          <w:sz w:val="28"/>
          <w:szCs w:val="28"/>
        </w:rPr>
        <w:t>ОСТАНОВЛЯЮ</w:t>
      </w:r>
      <w:r w:rsidRPr="002D3EAC">
        <w:rPr>
          <w:b/>
          <w:bCs/>
          <w:sz w:val="28"/>
          <w:szCs w:val="28"/>
        </w:rPr>
        <w:t>: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052A5C" w:rsidRPr="002D3EAC" w:rsidRDefault="007F3631" w:rsidP="0005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>1. Утвердить План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и перевод их в статус автономных (прилагается).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052A5C" w:rsidRPr="002D3EAC" w:rsidRDefault="007F3631" w:rsidP="0005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2A5C" w:rsidRPr="002D3EAC">
        <w:rPr>
          <w:sz w:val="28"/>
          <w:szCs w:val="28"/>
        </w:rPr>
        <w:t>2. Создать рабочую группу по организации создания муниципальных автономных образовательных учреждений и реорганизации сети в 201</w:t>
      </w:r>
      <w:r w:rsidR="000C6BF7">
        <w:rPr>
          <w:sz w:val="28"/>
          <w:szCs w:val="28"/>
        </w:rPr>
        <w:t>4</w:t>
      </w:r>
      <w:r w:rsidR="00052A5C" w:rsidRPr="002D3EAC">
        <w:rPr>
          <w:sz w:val="28"/>
          <w:szCs w:val="28"/>
        </w:rPr>
        <w:t xml:space="preserve"> году на территории Слободо-Туринского МР (далее по тексту – рабочая группа) в следующем составе: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  <w:r w:rsidRPr="002D3EAC">
        <w:rPr>
          <w:sz w:val="28"/>
          <w:szCs w:val="28"/>
        </w:rPr>
        <w:t>- Белых Л.Г., заместитель начальника Слободо-Туринского МОУО;</w:t>
      </w:r>
    </w:p>
    <w:p w:rsidR="00052A5C" w:rsidRPr="002D3EAC" w:rsidRDefault="00052A5C" w:rsidP="00052A5C">
      <w:pPr>
        <w:ind w:firstLine="708"/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- </w:t>
      </w:r>
      <w:r w:rsidR="00CB4C05" w:rsidRPr="002D3EAC">
        <w:rPr>
          <w:sz w:val="28"/>
          <w:szCs w:val="28"/>
        </w:rPr>
        <w:t>Минаева М.А.</w:t>
      </w:r>
      <w:r w:rsidRPr="002D3EAC">
        <w:rPr>
          <w:sz w:val="28"/>
          <w:szCs w:val="28"/>
        </w:rPr>
        <w:t>, юрис</w:t>
      </w:r>
      <w:r w:rsidR="00CB4C05" w:rsidRPr="002D3EAC">
        <w:rPr>
          <w:sz w:val="28"/>
          <w:szCs w:val="28"/>
        </w:rPr>
        <w:t>консульт</w:t>
      </w:r>
      <w:r w:rsidRPr="002D3EAC">
        <w:rPr>
          <w:sz w:val="28"/>
          <w:szCs w:val="28"/>
        </w:rPr>
        <w:t xml:space="preserve"> МКУ «ИМЦ ОУ Слободо-Туринского МР»;</w:t>
      </w:r>
    </w:p>
    <w:p w:rsidR="00052A5C" w:rsidRDefault="00052A5C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ab/>
        <w:t xml:space="preserve">- Первухина Л.Н., заместитель начальника </w:t>
      </w:r>
      <w:r w:rsidR="008B3277" w:rsidRPr="002D3EAC">
        <w:rPr>
          <w:sz w:val="28"/>
          <w:szCs w:val="28"/>
        </w:rPr>
        <w:t xml:space="preserve">МКУ «ЦБ ОУ </w:t>
      </w:r>
      <w:r w:rsidRPr="002D3EAC">
        <w:rPr>
          <w:sz w:val="28"/>
          <w:szCs w:val="28"/>
        </w:rPr>
        <w:t>Слободо-Туринского МР»</w:t>
      </w:r>
      <w:r w:rsidR="00CB4C05" w:rsidRPr="002D3EAC">
        <w:rPr>
          <w:sz w:val="28"/>
          <w:szCs w:val="28"/>
        </w:rPr>
        <w:t>.</w:t>
      </w:r>
    </w:p>
    <w:p w:rsidR="00A448CE" w:rsidRPr="002D3EAC" w:rsidRDefault="00A448CE" w:rsidP="00052A5C">
      <w:pPr>
        <w:jc w:val="both"/>
        <w:rPr>
          <w:sz w:val="28"/>
          <w:szCs w:val="28"/>
        </w:rPr>
      </w:pPr>
    </w:p>
    <w:p w:rsidR="00052A5C" w:rsidRDefault="00CB4C05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lastRenderedPageBreak/>
        <w:t xml:space="preserve">           3</w:t>
      </w:r>
      <w:r w:rsidR="00052A5C" w:rsidRPr="002D3EAC">
        <w:rPr>
          <w:sz w:val="28"/>
          <w:szCs w:val="28"/>
        </w:rPr>
        <w:t>. Рабочей группе о</w:t>
      </w:r>
      <w:r w:rsidR="008155FE" w:rsidRPr="002D3EAC">
        <w:rPr>
          <w:sz w:val="28"/>
          <w:szCs w:val="28"/>
        </w:rPr>
        <w:t xml:space="preserve">беспечить </w:t>
      </w:r>
      <w:r w:rsidR="00052A5C" w:rsidRPr="002D3EAC">
        <w:rPr>
          <w:sz w:val="28"/>
          <w:szCs w:val="28"/>
        </w:rPr>
        <w:t>реализацию</w:t>
      </w:r>
      <w:r w:rsidR="008155FE" w:rsidRPr="002D3EAC">
        <w:rPr>
          <w:sz w:val="28"/>
          <w:szCs w:val="28"/>
        </w:rPr>
        <w:t xml:space="preserve"> плана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и перевод их в статус автономных (запланированное на 201</w:t>
      </w:r>
      <w:r w:rsidRPr="002D3EAC">
        <w:rPr>
          <w:sz w:val="28"/>
          <w:szCs w:val="28"/>
        </w:rPr>
        <w:t>4</w:t>
      </w:r>
      <w:r w:rsidR="008155FE" w:rsidRPr="002D3EAC">
        <w:rPr>
          <w:sz w:val="28"/>
          <w:szCs w:val="28"/>
        </w:rPr>
        <w:t xml:space="preserve"> год).</w:t>
      </w:r>
    </w:p>
    <w:p w:rsidR="00A448CE" w:rsidRPr="002D3EAC" w:rsidRDefault="00A448CE" w:rsidP="00052A5C">
      <w:pPr>
        <w:jc w:val="both"/>
        <w:rPr>
          <w:sz w:val="28"/>
          <w:szCs w:val="28"/>
        </w:rPr>
      </w:pPr>
    </w:p>
    <w:p w:rsidR="00052A5C" w:rsidRPr="002D3EAC" w:rsidRDefault="00CB4C05" w:rsidP="00052A5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        4</w:t>
      </w:r>
      <w:r w:rsidR="00052A5C" w:rsidRPr="002D3EAC">
        <w:rPr>
          <w:sz w:val="28"/>
          <w:szCs w:val="28"/>
        </w:rPr>
        <w:t>. Контроль за исполнением настоящего п</w:t>
      </w:r>
      <w:r w:rsidR="00F23DDD" w:rsidRPr="002D3EAC">
        <w:rPr>
          <w:sz w:val="28"/>
          <w:szCs w:val="28"/>
        </w:rPr>
        <w:t>остановления</w:t>
      </w:r>
      <w:r w:rsidR="00052A5C" w:rsidRPr="002D3EAC">
        <w:rPr>
          <w:sz w:val="28"/>
          <w:szCs w:val="28"/>
        </w:rPr>
        <w:t xml:space="preserve"> оставляю за собой.</w:t>
      </w:r>
    </w:p>
    <w:p w:rsidR="00052A5C" w:rsidRPr="002D3EAC" w:rsidRDefault="00052A5C" w:rsidP="00052A5C">
      <w:pPr>
        <w:jc w:val="both"/>
        <w:rPr>
          <w:sz w:val="28"/>
          <w:szCs w:val="28"/>
        </w:rPr>
      </w:pPr>
    </w:p>
    <w:p w:rsidR="008B3277" w:rsidRDefault="008B3277" w:rsidP="00052A5C">
      <w:pPr>
        <w:jc w:val="both"/>
        <w:rPr>
          <w:sz w:val="28"/>
          <w:szCs w:val="28"/>
        </w:rPr>
      </w:pPr>
    </w:p>
    <w:p w:rsidR="002D3EAC" w:rsidRPr="002D3EAC" w:rsidRDefault="002D3EAC" w:rsidP="00052A5C">
      <w:pPr>
        <w:jc w:val="both"/>
        <w:rPr>
          <w:sz w:val="28"/>
          <w:szCs w:val="28"/>
        </w:rPr>
      </w:pPr>
    </w:p>
    <w:p w:rsidR="00052A5C" w:rsidRPr="002D3EAC" w:rsidRDefault="008B3277" w:rsidP="002D3EAC">
      <w:pPr>
        <w:jc w:val="both"/>
        <w:rPr>
          <w:sz w:val="28"/>
          <w:szCs w:val="28"/>
        </w:rPr>
      </w:pPr>
      <w:r w:rsidRPr="002D3EAC">
        <w:rPr>
          <w:sz w:val="28"/>
          <w:szCs w:val="28"/>
        </w:rPr>
        <w:t xml:space="preserve">  </w:t>
      </w:r>
      <w:r w:rsidR="00052A5C" w:rsidRPr="002D3EAC">
        <w:rPr>
          <w:sz w:val="28"/>
          <w:szCs w:val="28"/>
        </w:rPr>
        <w:t xml:space="preserve">Начальник </w:t>
      </w:r>
      <w:r w:rsidR="002D3EAC">
        <w:rPr>
          <w:sz w:val="28"/>
          <w:szCs w:val="28"/>
        </w:rPr>
        <w:t xml:space="preserve">Слободо-Туринского МОУО:                          </w:t>
      </w:r>
      <w:r w:rsidR="00052A5C" w:rsidRPr="002D3EAC">
        <w:rPr>
          <w:sz w:val="28"/>
          <w:szCs w:val="28"/>
        </w:rPr>
        <w:t xml:space="preserve"> Г.И. Фоминов</w:t>
      </w:r>
    </w:p>
    <w:p w:rsidR="008155FE" w:rsidRPr="002D3EAC" w:rsidRDefault="008155FE" w:rsidP="00052A5C">
      <w:pPr>
        <w:ind w:left="-709" w:firstLine="709"/>
        <w:jc w:val="both"/>
        <w:rPr>
          <w:sz w:val="28"/>
          <w:szCs w:val="28"/>
        </w:rPr>
      </w:pPr>
    </w:p>
    <w:p w:rsidR="008155FE" w:rsidRDefault="008155FE" w:rsidP="00052A5C">
      <w:pPr>
        <w:ind w:left="-709" w:firstLine="709"/>
        <w:jc w:val="both"/>
        <w:rPr>
          <w:sz w:val="28"/>
          <w:szCs w:val="28"/>
        </w:rPr>
      </w:pPr>
    </w:p>
    <w:p w:rsidR="00AF2B47" w:rsidRDefault="00AF2B47" w:rsidP="008155FE">
      <w:pPr>
        <w:ind w:left="-284" w:firstLine="708"/>
        <w:rPr>
          <w:sz w:val="28"/>
          <w:szCs w:val="28"/>
        </w:rPr>
      </w:pPr>
    </w:p>
    <w:p w:rsidR="00127EDA" w:rsidRDefault="00AF2B47" w:rsidP="00AF2B47">
      <w:pPr>
        <w:tabs>
          <w:tab w:val="left" w:pos="7275"/>
        </w:tabs>
        <w:ind w:left="-284" w:firstLine="426"/>
        <w:rPr>
          <w:sz w:val="24"/>
          <w:szCs w:val="24"/>
        </w:rPr>
      </w:pPr>
      <w:r w:rsidRPr="00AF2B47">
        <w:rPr>
          <w:rFonts w:eastAsia="Times New Roman"/>
          <w:sz w:val="28"/>
          <w:szCs w:val="28"/>
          <w:lang w:eastAsia="ru-RU"/>
        </w:rPr>
        <w:t xml:space="preserve">С постановлением  </w:t>
      </w:r>
      <w:proofErr w:type="gramStart"/>
      <w:r w:rsidRPr="00AF2B47">
        <w:rPr>
          <w:rFonts w:eastAsia="Times New Roman"/>
          <w:sz w:val="28"/>
          <w:szCs w:val="28"/>
          <w:lang w:eastAsia="ru-RU"/>
        </w:rPr>
        <w:t>ознакомлены</w:t>
      </w:r>
      <w:proofErr w:type="gramEnd"/>
      <w:r w:rsidRPr="00AF2B47">
        <w:rPr>
          <w:rFonts w:eastAsia="Times New Roman"/>
          <w:sz w:val="28"/>
          <w:szCs w:val="28"/>
          <w:lang w:eastAsia="ru-RU"/>
        </w:rPr>
        <w:t xml:space="preserve">:                     </w:t>
      </w:r>
      <w:r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Л.Г.Белых</w:t>
      </w:r>
      <w:proofErr w:type="spellEnd"/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Pr="00AF2B47" w:rsidRDefault="00AF2B47" w:rsidP="00AF2B47">
      <w:pPr>
        <w:tabs>
          <w:tab w:val="left" w:pos="7230"/>
        </w:tabs>
        <w:ind w:left="-284" w:firstLine="708"/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proofErr w:type="spellStart"/>
      <w:r w:rsidRPr="00AF2B47">
        <w:rPr>
          <w:sz w:val="28"/>
          <w:szCs w:val="28"/>
        </w:rPr>
        <w:t>М.А.Минаева</w:t>
      </w:r>
      <w:proofErr w:type="spellEnd"/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Pr="00AF2B47" w:rsidRDefault="00AF2B47" w:rsidP="00AF2B47">
      <w:pPr>
        <w:tabs>
          <w:tab w:val="left" w:pos="7230"/>
        </w:tabs>
        <w:ind w:left="-284" w:firstLine="708"/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proofErr w:type="spellStart"/>
      <w:r w:rsidRPr="00AF2B47">
        <w:rPr>
          <w:sz w:val="28"/>
          <w:szCs w:val="28"/>
        </w:rPr>
        <w:t>Л.Н.Первухина</w:t>
      </w:r>
      <w:proofErr w:type="spellEnd"/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FF62DB" w:rsidRDefault="00FF62DB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127EDA" w:rsidRDefault="00127EDA" w:rsidP="008155FE">
      <w:pPr>
        <w:ind w:left="-284" w:firstLine="708"/>
        <w:rPr>
          <w:sz w:val="24"/>
          <w:szCs w:val="24"/>
        </w:rPr>
      </w:pPr>
    </w:p>
    <w:p w:rsidR="008155FE" w:rsidRDefault="008155FE" w:rsidP="00052A5C">
      <w:pPr>
        <w:ind w:left="2832" w:firstLine="708"/>
        <w:rPr>
          <w:sz w:val="24"/>
          <w:szCs w:val="24"/>
        </w:rPr>
      </w:pPr>
    </w:p>
    <w:p w:rsidR="008B3277" w:rsidRDefault="008B3277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2D3EAC" w:rsidRDefault="002D3EAC" w:rsidP="00052A5C">
      <w:pPr>
        <w:ind w:left="2832" w:firstLine="708"/>
        <w:rPr>
          <w:sz w:val="24"/>
          <w:szCs w:val="24"/>
        </w:rPr>
      </w:pPr>
    </w:p>
    <w:p w:rsidR="00A448CE" w:rsidRDefault="00A448CE" w:rsidP="000C6BF7">
      <w:pPr>
        <w:rPr>
          <w:sz w:val="24"/>
          <w:szCs w:val="24"/>
        </w:rPr>
      </w:pPr>
    </w:p>
    <w:p w:rsidR="000C6BF7" w:rsidRDefault="000C6BF7" w:rsidP="000C6BF7">
      <w:pPr>
        <w:rPr>
          <w:sz w:val="24"/>
          <w:szCs w:val="24"/>
        </w:rPr>
      </w:pPr>
    </w:p>
    <w:p w:rsidR="004F7EBB" w:rsidRPr="008155FE" w:rsidRDefault="004F7EBB" w:rsidP="00052A5C">
      <w:pPr>
        <w:ind w:left="2832" w:firstLine="708"/>
        <w:rPr>
          <w:sz w:val="24"/>
          <w:szCs w:val="24"/>
        </w:rPr>
      </w:pPr>
    </w:p>
    <w:p w:rsidR="008155FE" w:rsidRPr="0031356D" w:rsidRDefault="008155FE" w:rsidP="0031356D">
      <w:pPr>
        <w:ind w:left="5670"/>
        <w:rPr>
          <w:sz w:val="20"/>
          <w:szCs w:val="20"/>
        </w:rPr>
      </w:pPr>
      <w:r w:rsidRPr="0031356D">
        <w:rPr>
          <w:sz w:val="20"/>
          <w:szCs w:val="20"/>
        </w:rPr>
        <w:t>У</w:t>
      </w:r>
      <w:r w:rsidR="0031356D" w:rsidRPr="0031356D">
        <w:rPr>
          <w:sz w:val="20"/>
          <w:szCs w:val="20"/>
        </w:rPr>
        <w:t>ТВЕРЖДЕНО</w:t>
      </w:r>
      <w:r w:rsidRPr="0031356D">
        <w:rPr>
          <w:sz w:val="20"/>
          <w:szCs w:val="20"/>
        </w:rPr>
        <w:t>:</w:t>
      </w:r>
    </w:p>
    <w:p w:rsidR="008155FE" w:rsidRPr="0031356D" w:rsidRDefault="008D4F4E" w:rsidP="0031356D">
      <w:pPr>
        <w:ind w:left="5670"/>
        <w:jc w:val="both"/>
        <w:rPr>
          <w:sz w:val="20"/>
          <w:szCs w:val="20"/>
        </w:rPr>
      </w:pPr>
      <w:proofErr w:type="gramStart"/>
      <w:r w:rsidRPr="0031356D">
        <w:rPr>
          <w:sz w:val="20"/>
          <w:szCs w:val="20"/>
        </w:rPr>
        <w:t>постановлением</w:t>
      </w:r>
      <w:r w:rsidR="002D3EAC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начальника Слободо-Туринского</w:t>
      </w:r>
      <w:r w:rsidR="002D3EAC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 xml:space="preserve">МОУО от </w:t>
      </w:r>
      <w:r w:rsidR="00A448CE">
        <w:rPr>
          <w:sz w:val="20"/>
          <w:szCs w:val="20"/>
        </w:rPr>
        <w:t>18</w:t>
      </w:r>
      <w:r w:rsidR="008155FE" w:rsidRPr="0031356D">
        <w:rPr>
          <w:sz w:val="20"/>
          <w:szCs w:val="20"/>
        </w:rPr>
        <w:t>.0</w:t>
      </w:r>
      <w:r w:rsidR="00A448CE">
        <w:rPr>
          <w:sz w:val="20"/>
          <w:szCs w:val="20"/>
        </w:rPr>
        <w:t>2</w:t>
      </w:r>
      <w:r w:rsidR="008155FE" w:rsidRPr="0031356D">
        <w:rPr>
          <w:sz w:val="20"/>
          <w:szCs w:val="20"/>
        </w:rPr>
        <w:t>.201</w:t>
      </w:r>
      <w:r w:rsidR="0031356D" w:rsidRPr="0031356D">
        <w:rPr>
          <w:sz w:val="20"/>
          <w:szCs w:val="20"/>
        </w:rPr>
        <w:t>4</w:t>
      </w:r>
      <w:r w:rsidR="008155FE" w:rsidRPr="0031356D">
        <w:rPr>
          <w:sz w:val="20"/>
          <w:szCs w:val="20"/>
        </w:rPr>
        <w:t xml:space="preserve"> г. № </w:t>
      </w:r>
      <w:r w:rsidR="00A448CE">
        <w:rPr>
          <w:sz w:val="20"/>
          <w:szCs w:val="20"/>
        </w:rPr>
        <w:t>25</w:t>
      </w:r>
      <w:r w:rsidR="008155FE" w:rsidRPr="0031356D">
        <w:rPr>
          <w:sz w:val="20"/>
          <w:szCs w:val="20"/>
        </w:rPr>
        <w:t>-д «Об утверждении Плана оптимизации сети муниципальных</w:t>
      </w:r>
      <w:r w:rsidRPr="0031356D">
        <w:rPr>
          <w:sz w:val="20"/>
          <w:szCs w:val="20"/>
        </w:rPr>
        <w:t xml:space="preserve"> образовательных учреждений </w:t>
      </w:r>
      <w:r w:rsidR="008155FE" w:rsidRPr="0031356D">
        <w:rPr>
          <w:sz w:val="20"/>
          <w:szCs w:val="20"/>
        </w:rPr>
        <w:t>Слободо-Туринского муниципального района</w:t>
      </w:r>
      <w:r w:rsidR="002D3EAC" w:rsidRPr="0031356D">
        <w:rPr>
          <w:sz w:val="20"/>
          <w:szCs w:val="20"/>
        </w:rPr>
        <w:t>, в</w:t>
      </w:r>
      <w:r w:rsidR="008155FE" w:rsidRPr="0031356D">
        <w:rPr>
          <w:sz w:val="20"/>
          <w:szCs w:val="20"/>
        </w:rPr>
        <w:t>ключающий мероприятия по изменению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организационно-правовой формы учреждений и перевод их в статус автономных и о создании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рабочей группы по организации создания муниципальных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автономных образовательных учреждений и</w:t>
      </w:r>
      <w:r w:rsidR="00A448CE">
        <w:rPr>
          <w:sz w:val="20"/>
          <w:szCs w:val="20"/>
        </w:rPr>
        <w:t xml:space="preserve"> </w:t>
      </w:r>
      <w:r w:rsidR="008155FE" w:rsidRPr="0031356D">
        <w:rPr>
          <w:sz w:val="20"/>
          <w:szCs w:val="20"/>
        </w:rPr>
        <w:t>реорганизации сети в 201</w:t>
      </w:r>
      <w:r w:rsidR="0031356D" w:rsidRPr="0031356D">
        <w:rPr>
          <w:sz w:val="20"/>
          <w:szCs w:val="20"/>
        </w:rPr>
        <w:t>4</w:t>
      </w:r>
      <w:r w:rsidR="008155FE" w:rsidRPr="0031356D">
        <w:rPr>
          <w:sz w:val="20"/>
          <w:szCs w:val="20"/>
        </w:rPr>
        <w:t xml:space="preserve"> году на территории Слободо-Туринского МР» </w:t>
      </w:r>
      <w:proofErr w:type="gramEnd"/>
    </w:p>
    <w:p w:rsidR="008155FE" w:rsidRDefault="008155FE" w:rsidP="0031356D">
      <w:pPr>
        <w:ind w:left="4395" w:firstLine="708"/>
        <w:rPr>
          <w:sz w:val="24"/>
          <w:szCs w:val="24"/>
        </w:rPr>
      </w:pPr>
    </w:p>
    <w:p w:rsidR="004F7EBB" w:rsidRPr="008155FE" w:rsidRDefault="004F7EBB" w:rsidP="0031356D">
      <w:pPr>
        <w:ind w:left="4395" w:firstLine="708"/>
        <w:rPr>
          <w:sz w:val="24"/>
          <w:szCs w:val="24"/>
        </w:rPr>
      </w:pPr>
    </w:p>
    <w:p w:rsidR="008155FE" w:rsidRPr="002D3EAC" w:rsidRDefault="008D4F4E" w:rsidP="008D4F4E">
      <w:pPr>
        <w:ind w:left="142" w:firstLine="708"/>
        <w:jc w:val="center"/>
        <w:rPr>
          <w:b/>
          <w:sz w:val="24"/>
          <w:szCs w:val="24"/>
        </w:rPr>
      </w:pPr>
      <w:r w:rsidRPr="002D3EAC">
        <w:rPr>
          <w:b/>
          <w:sz w:val="24"/>
          <w:szCs w:val="24"/>
        </w:rPr>
        <w:t>План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и перевод их в статус автономных</w:t>
      </w:r>
    </w:p>
    <w:p w:rsidR="008D4F4E" w:rsidRPr="002D3EAC" w:rsidRDefault="008D4F4E" w:rsidP="008D4F4E">
      <w:pPr>
        <w:ind w:left="142" w:firstLine="708"/>
        <w:jc w:val="center"/>
        <w:rPr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45"/>
        <w:gridCol w:w="7087"/>
      </w:tblGrid>
      <w:tr w:rsidR="008155FE" w:rsidRPr="002D3EAC" w:rsidTr="002D3EAC">
        <w:tc>
          <w:tcPr>
            <w:tcW w:w="832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Год</w:t>
            </w:r>
          </w:p>
        </w:tc>
        <w:tc>
          <w:tcPr>
            <w:tcW w:w="2145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</w:tcPr>
          <w:p w:rsidR="008155FE" w:rsidRPr="002D3EAC" w:rsidRDefault="008155FE" w:rsidP="00E2541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ОУ</w:t>
            </w:r>
          </w:p>
        </w:tc>
      </w:tr>
      <w:tr w:rsidR="008155FE" w:rsidRPr="002D3EAC" w:rsidTr="002D3EAC">
        <w:tc>
          <w:tcPr>
            <w:tcW w:w="832" w:type="dxa"/>
          </w:tcPr>
          <w:p w:rsidR="008155FE" w:rsidRPr="002D3EAC" w:rsidRDefault="008D4F4E" w:rsidP="00E2541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  2014</w:t>
            </w:r>
          </w:p>
          <w:p w:rsidR="008155FE" w:rsidRPr="002D3EAC" w:rsidRDefault="008155FE" w:rsidP="00E2541B">
            <w:pPr>
              <w:rPr>
                <w:sz w:val="24"/>
                <w:szCs w:val="24"/>
              </w:rPr>
            </w:pPr>
          </w:p>
          <w:p w:rsidR="008155FE" w:rsidRPr="002D3EAC" w:rsidRDefault="008D4F4E" w:rsidP="00E2541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  <w:lang w:val="en-US"/>
              </w:rPr>
              <w:t xml:space="preserve">I </w:t>
            </w:r>
            <w:r w:rsidRPr="002D3EAC">
              <w:rPr>
                <w:sz w:val="24"/>
                <w:szCs w:val="24"/>
              </w:rPr>
              <w:t>кв.</w:t>
            </w:r>
          </w:p>
        </w:tc>
        <w:tc>
          <w:tcPr>
            <w:tcW w:w="2145" w:type="dxa"/>
          </w:tcPr>
          <w:p w:rsidR="008155FE" w:rsidRPr="002D3EAC" w:rsidRDefault="008155FE" w:rsidP="00E2541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</w:tc>
        <w:tc>
          <w:tcPr>
            <w:tcW w:w="7087" w:type="dxa"/>
          </w:tcPr>
          <w:p w:rsidR="008155FE" w:rsidRPr="002D3EAC" w:rsidRDefault="008155FE" w:rsidP="00E2541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</w:t>
            </w:r>
            <w:r w:rsidR="008D4F4E" w:rsidRPr="002D3EAC">
              <w:rPr>
                <w:sz w:val="24"/>
                <w:szCs w:val="24"/>
              </w:rPr>
              <w:t xml:space="preserve">Слободо-Туринская </w:t>
            </w:r>
            <w:r w:rsidRPr="002D3EAC">
              <w:rPr>
                <w:sz w:val="24"/>
                <w:szCs w:val="24"/>
              </w:rPr>
              <w:t>СОШ</w:t>
            </w:r>
            <w:r w:rsidR="008D4F4E" w:rsidRPr="002D3EAC">
              <w:rPr>
                <w:sz w:val="24"/>
                <w:szCs w:val="24"/>
              </w:rPr>
              <w:t xml:space="preserve"> № 1</w:t>
            </w:r>
            <w:r w:rsidRPr="002D3EAC">
              <w:rPr>
                <w:sz w:val="24"/>
                <w:szCs w:val="24"/>
              </w:rPr>
              <w:t>»;</w:t>
            </w:r>
          </w:p>
          <w:p w:rsidR="008155FE" w:rsidRPr="002D3EAC" w:rsidRDefault="008D4F4E" w:rsidP="008D4F4E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«Слободо-Туринская СОШ № 2»;</w:t>
            </w:r>
          </w:p>
          <w:p w:rsidR="008D4F4E" w:rsidRPr="002D3EAC" w:rsidRDefault="008D4F4E" w:rsidP="008D4F4E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ДОД «Слободо-Туринская ДЮСШ»</w:t>
            </w:r>
          </w:p>
        </w:tc>
      </w:tr>
      <w:tr w:rsidR="0089466E" w:rsidRPr="002D3EAC" w:rsidTr="00FD2CEC">
        <w:trPr>
          <w:trHeight w:val="5520"/>
        </w:trPr>
        <w:tc>
          <w:tcPr>
            <w:tcW w:w="832" w:type="dxa"/>
          </w:tcPr>
          <w:p w:rsidR="0089466E" w:rsidRPr="002D3EAC" w:rsidRDefault="0089466E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2014</w:t>
            </w:r>
          </w:p>
        </w:tc>
        <w:tc>
          <w:tcPr>
            <w:tcW w:w="2145" w:type="dxa"/>
          </w:tcPr>
          <w:p w:rsidR="0089466E" w:rsidRPr="002D3EAC" w:rsidRDefault="0089466E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реорганизация</w:t>
            </w:r>
          </w:p>
          <w:p w:rsidR="0089466E" w:rsidRPr="002D3EAC" w:rsidRDefault="0089466E" w:rsidP="00FF62D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«Юртовская начальная школа – детский сад» в МКДОУ «Юртовский детский сад»;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«Фалинская начальная школа – детский сад» в МКОУ «</w:t>
            </w:r>
            <w:proofErr w:type="spellStart"/>
            <w:r w:rsidRPr="002D3EAC">
              <w:rPr>
                <w:sz w:val="24"/>
                <w:szCs w:val="24"/>
              </w:rPr>
              <w:t>Фалинск</w:t>
            </w:r>
            <w:r w:rsidR="000C6BF7">
              <w:rPr>
                <w:sz w:val="24"/>
                <w:szCs w:val="24"/>
              </w:rPr>
              <w:t>ая</w:t>
            </w:r>
            <w:proofErr w:type="spellEnd"/>
            <w:r w:rsidRPr="002D3EAC">
              <w:rPr>
                <w:sz w:val="24"/>
                <w:szCs w:val="24"/>
              </w:rPr>
              <w:t xml:space="preserve">  </w:t>
            </w:r>
            <w:r w:rsidR="000C6BF7">
              <w:rPr>
                <w:sz w:val="24"/>
                <w:szCs w:val="24"/>
              </w:rPr>
              <w:t>НОШ</w:t>
            </w:r>
            <w:r w:rsidRPr="002D3EAC">
              <w:rPr>
                <w:sz w:val="24"/>
                <w:szCs w:val="24"/>
              </w:rPr>
              <w:t>»;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«Тимофеевская начальная школа – детский сад» в МКОУ «Тимофеевская НОШ»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«Жиряковская начальная школа – детский сад» в «Жиряковская НОШ»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«Бобровская начальная школа – детский сад» в МКОУ «Бобровская НОШ»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</w:t>
            </w:r>
            <w:r w:rsidRPr="00190231">
              <w:rPr>
                <w:sz w:val="24"/>
                <w:szCs w:val="24"/>
              </w:rPr>
              <w:t>Пушкаревская</w:t>
            </w:r>
            <w:r w:rsidRPr="002D3EAC">
              <w:rPr>
                <w:sz w:val="24"/>
                <w:szCs w:val="24"/>
              </w:rPr>
              <w:t xml:space="preserve"> начальная школа – детский сад» в МКОУ «Пушкаревская НОШ» </w:t>
            </w:r>
          </w:p>
          <w:p w:rsidR="0089466E" w:rsidRPr="00190231" w:rsidRDefault="0089466E" w:rsidP="00FF6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0231">
              <w:rPr>
                <w:sz w:val="24"/>
                <w:szCs w:val="24"/>
              </w:rPr>
              <w:t>МКОУ «Решетниковская</w:t>
            </w:r>
            <w:r>
              <w:rPr>
                <w:sz w:val="24"/>
                <w:szCs w:val="24"/>
              </w:rPr>
              <w:t xml:space="preserve"> </w:t>
            </w:r>
            <w:r w:rsidRPr="00190231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</w:t>
            </w:r>
            <w:r w:rsidRPr="0019023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</w:t>
            </w:r>
            <w:r w:rsidRPr="00190231">
              <w:rPr>
                <w:sz w:val="24"/>
                <w:szCs w:val="24"/>
              </w:rPr>
              <w:t>МКОУ «Решетниковская  ООШ»;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- МКДОУ </w:t>
            </w:r>
            <w:r>
              <w:rPr>
                <w:sz w:val="24"/>
                <w:szCs w:val="24"/>
              </w:rPr>
              <w:t xml:space="preserve">  </w:t>
            </w:r>
            <w:r w:rsidRPr="002D3EAC">
              <w:rPr>
                <w:sz w:val="24"/>
                <w:szCs w:val="24"/>
              </w:rPr>
              <w:t>«Решетниковский</w:t>
            </w:r>
            <w:r>
              <w:rPr>
                <w:sz w:val="24"/>
                <w:szCs w:val="24"/>
              </w:rPr>
              <w:t xml:space="preserve">   </w:t>
            </w:r>
            <w:r w:rsidRPr="002D3EAC">
              <w:rPr>
                <w:sz w:val="24"/>
                <w:szCs w:val="24"/>
              </w:rPr>
              <w:t xml:space="preserve"> детский</w:t>
            </w:r>
            <w:r>
              <w:rPr>
                <w:sz w:val="24"/>
                <w:szCs w:val="24"/>
              </w:rPr>
              <w:t xml:space="preserve">  </w:t>
            </w:r>
            <w:r w:rsidRPr="002D3EAC">
              <w:rPr>
                <w:sz w:val="24"/>
                <w:szCs w:val="24"/>
              </w:rPr>
              <w:t xml:space="preserve"> сад» в</w:t>
            </w:r>
            <w:r>
              <w:rPr>
                <w:sz w:val="24"/>
                <w:szCs w:val="24"/>
              </w:rPr>
              <w:t xml:space="preserve">   </w:t>
            </w:r>
            <w:r w:rsidRPr="002D3EAC">
              <w:rPr>
                <w:sz w:val="24"/>
                <w:szCs w:val="24"/>
              </w:rPr>
              <w:t xml:space="preserve"> дошкольное отделение при МКОУ «Решетниковская ООШ» 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«Липчинский детский сад» в дошкольное отделение при МКОУ «Липчинская СОШ»;</w:t>
            </w:r>
          </w:p>
          <w:p w:rsidR="0089466E" w:rsidRPr="002D3EAC" w:rsidRDefault="0089466E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«Куминовский детский сад» в дошкольное отделение при МКОУ «Куминовской ООШ»</w:t>
            </w:r>
          </w:p>
        </w:tc>
      </w:tr>
      <w:tr w:rsidR="00FF62DB" w:rsidRPr="002D3EAC" w:rsidTr="0089466E">
        <w:trPr>
          <w:trHeight w:val="471"/>
        </w:trPr>
        <w:tc>
          <w:tcPr>
            <w:tcW w:w="832" w:type="dxa"/>
          </w:tcPr>
          <w:p w:rsidR="00FF62DB" w:rsidRPr="002D3EAC" w:rsidRDefault="00FF62DB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2014 </w:t>
            </w:r>
          </w:p>
          <w:p w:rsidR="00FF62DB" w:rsidRPr="002D3EAC" w:rsidRDefault="00FF62DB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  <w:lang w:val="en-US"/>
              </w:rPr>
              <w:t xml:space="preserve">II </w:t>
            </w:r>
            <w:r w:rsidRPr="002D3EAC">
              <w:rPr>
                <w:sz w:val="24"/>
                <w:szCs w:val="24"/>
              </w:rPr>
              <w:t>кв.</w:t>
            </w:r>
          </w:p>
        </w:tc>
        <w:tc>
          <w:tcPr>
            <w:tcW w:w="2145" w:type="dxa"/>
          </w:tcPr>
          <w:p w:rsidR="00FF62DB" w:rsidRPr="002D3EAC" w:rsidRDefault="00FF62DB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</w:tc>
        <w:tc>
          <w:tcPr>
            <w:tcW w:w="7087" w:type="dxa"/>
          </w:tcPr>
          <w:p w:rsidR="00FF62DB" w:rsidRPr="002D3EAC" w:rsidRDefault="00FF62DB" w:rsidP="00FF62D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ДОД ЦВР «Эльдорадо»;</w:t>
            </w:r>
          </w:p>
          <w:p w:rsidR="00FF62DB" w:rsidRPr="002D3EAC" w:rsidRDefault="00FF62DB" w:rsidP="00FF62D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ДОД «Слободо-Туринская ДШИ»</w:t>
            </w:r>
          </w:p>
        </w:tc>
      </w:tr>
      <w:tr w:rsidR="00FF62DB" w:rsidRPr="002D3EAC" w:rsidTr="0089466E">
        <w:trPr>
          <w:trHeight w:val="748"/>
        </w:trPr>
        <w:tc>
          <w:tcPr>
            <w:tcW w:w="832" w:type="dxa"/>
          </w:tcPr>
          <w:p w:rsidR="00FF62DB" w:rsidRPr="002D3EAC" w:rsidRDefault="00FF62DB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2014</w:t>
            </w:r>
          </w:p>
          <w:p w:rsidR="00FF62DB" w:rsidRPr="002D3EAC" w:rsidRDefault="00FF62DB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  <w:lang w:val="en-US"/>
              </w:rPr>
              <w:t xml:space="preserve">III </w:t>
            </w:r>
            <w:r w:rsidRPr="002D3EAC">
              <w:rPr>
                <w:sz w:val="24"/>
                <w:szCs w:val="24"/>
              </w:rPr>
              <w:t>кв.</w:t>
            </w:r>
          </w:p>
        </w:tc>
        <w:tc>
          <w:tcPr>
            <w:tcW w:w="2145" w:type="dxa"/>
          </w:tcPr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  <w:p w:rsidR="00FF62DB" w:rsidRPr="002D3EAC" w:rsidRDefault="00FF62DB" w:rsidP="00FF62D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F62DB" w:rsidRPr="002D3EAC" w:rsidRDefault="00FF62DB" w:rsidP="00FF62D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«Слободо-Туринский детский сад «Алёнка»</w:t>
            </w:r>
          </w:p>
          <w:p w:rsidR="00FF62DB" w:rsidRPr="002D3EAC" w:rsidRDefault="00FF62DB" w:rsidP="00FF62D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«Слободо-Туринский детский сад «Теремок»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«Краснослободская СОШ»</w:t>
            </w:r>
          </w:p>
        </w:tc>
      </w:tr>
      <w:tr w:rsidR="00FF62DB" w:rsidRPr="002D3EAC" w:rsidTr="002D3EAC">
        <w:trPr>
          <w:trHeight w:val="1666"/>
        </w:trPr>
        <w:tc>
          <w:tcPr>
            <w:tcW w:w="832" w:type="dxa"/>
          </w:tcPr>
          <w:p w:rsidR="00FF62DB" w:rsidRPr="002D3EAC" w:rsidRDefault="00FF62DB" w:rsidP="00FF62DB">
            <w:pPr>
              <w:jc w:val="center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2015</w:t>
            </w:r>
          </w:p>
        </w:tc>
        <w:tc>
          <w:tcPr>
            <w:tcW w:w="2145" w:type="dxa"/>
          </w:tcPr>
          <w:p w:rsidR="00FF62DB" w:rsidRPr="002D3EAC" w:rsidRDefault="00FF62DB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 xml:space="preserve">перевод в статус </w:t>
            </w:r>
            <w:proofErr w:type="gramStart"/>
            <w:r w:rsidRPr="002D3EAC">
              <w:rPr>
                <w:sz w:val="24"/>
                <w:szCs w:val="24"/>
              </w:rPr>
              <w:t>автономных</w:t>
            </w:r>
            <w:proofErr w:type="gramEnd"/>
          </w:p>
        </w:tc>
        <w:tc>
          <w:tcPr>
            <w:tcW w:w="7087" w:type="dxa"/>
          </w:tcPr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«Макуёвская НОШ»;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«Храмцовская ООШ»;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«Ермаковская ООШ»;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«Ермаковский детский сад»;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«Липчинская СОШ»;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«Сладковский детский сад»;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«Ницинский детский сад»;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lastRenderedPageBreak/>
              <w:t>- МКДОУ «Усть-Ницинский детский сад»;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«К</w:t>
            </w:r>
            <w:bookmarkStart w:id="0" w:name="_GoBack"/>
            <w:bookmarkEnd w:id="0"/>
            <w:r w:rsidRPr="002D3EAC">
              <w:rPr>
                <w:sz w:val="24"/>
                <w:szCs w:val="24"/>
              </w:rPr>
              <w:t>раснослободский детский сад»;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«Фалинская НОШ»</w:t>
            </w:r>
            <w:r w:rsidRPr="002D3EAC">
              <w:rPr>
                <w:sz w:val="24"/>
                <w:szCs w:val="24"/>
              </w:rPr>
              <w:tab/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МКДОУ «Юртовский детский сад»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«Тимофеевская НОШ»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«Жиряковская НОШ»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«Бобровская НОШ»</w:t>
            </w:r>
          </w:p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«Пушкаревская НОШ»</w:t>
            </w:r>
          </w:p>
        </w:tc>
      </w:tr>
      <w:tr w:rsidR="00FF62DB" w:rsidRPr="002D3EAC" w:rsidTr="002D3EAC">
        <w:tc>
          <w:tcPr>
            <w:tcW w:w="832" w:type="dxa"/>
            <w:tcBorders>
              <w:top w:val="nil"/>
            </w:tcBorders>
          </w:tcPr>
          <w:p w:rsidR="00FF62DB" w:rsidRPr="002D3EAC" w:rsidRDefault="00FF62DB" w:rsidP="00FF62D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F62DB" w:rsidRPr="002D3EAC" w:rsidRDefault="00FF62DB" w:rsidP="00FF62DB">
            <w:pPr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реорганизация</w:t>
            </w:r>
          </w:p>
        </w:tc>
        <w:tc>
          <w:tcPr>
            <w:tcW w:w="7087" w:type="dxa"/>
          </w:tcPr>
          <w:p w:rsidR="00FF62DB" w:rsidRPr="002D3EAC" w:rsidRDefault="00FF62DB" w:rsidP="00FF62DB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«Краснослободская СОШ» в МКОУ «Краснослободская ООШ»;</w:t>
            </w:r>
          </w:p>
          <w:p w:rsidR="00643652" w:rsidRPr="002D3EAC" w:rsidRDefault="00643652" w:rsidP="00643652">
            <w:pPr>
              <w:jc w:val="both"/>
              <w:rPr>
                <w:sz w:val="24"/>
                <w:szCs w:val="24"/>
              </w:rPr>
            </w:pPr>
            <w:r w:rsidRPr="002D3EAC">
              <w:rPr>
                <w:sz w:val="24"/>
                <w:szCs w:val="24"/>
              </w:rPr>
              <w:t>- МКОУ «Липчинская СОШ» в МКОУ «Липчинская ООШ</w:t>
            </w:r>
            <w:r w:rsidR="00A448CE">
              <w:rPr>
                <w:sz w:val="24"/>
                <w:szCs w:val="24"/>
              </w:rPr>
              <w:t>»</w:t>
            </w:r>
          </w:p>
        </w:tc>
      </w:tr>
    </w:tbl>
    <w:p w:rsidR="008155FE" w:rsidRPr="002D3EAC" w:rsidRDefault="008155FE" w:rsidP="00052A5C">
      <w:pPr>
        <w:ind w:left="2832" w:firstLine="708"/>
        <w:rPr>
          <w:sz w:val="24"/>
          <w:szCs w:val="24"/>
        </w:rPr>
      </w:pPr>
    </w:p>
    <w:p w:rsidR="008155FE" w:rsidRPr="002D3EAC" w:rsidRDefault="008155FE" w:rsidP="00052A5C">
      <w:pPr>
        <w:ind w:left="2832" w:firstLine="708"/>
        <w:rPr>
          <w:sz w:val="24"/>
          <w:szCs w:val="24"/>
        </w:rPr>
      </w:pPr>
    </w:p>
    <w:p w:rsidR="00052A5C" w:rsidRPr="002D3EAC" w:rsidRDefault="00052A5C" w:rsidP="00052A5C">
      <w:pPr>
        <w:rPr>
          <w:sz w:val="24"/>
          <w:szCs w:val="24"/>
        </w:rPr>
      </w:pPr>
    </w:p>
    <w:p w:rsidR="00253B93" w:rsidRPr="0031356D" w:rsidRDefault="00253B93" w:rsidP="00853920">
      <w:pPr>
        <w:pStyle w:val="a3"/>
        <w:rPr>
          <w:sz w:val="20"/>
          <w:szCs w:val="20"/>
        </w:rPr>
      </w:pPr>
    </w:p>
    <w:sectPr w:rsidR="00253B93" w:rsidRPr="0031356D" w:rsidSect="000A044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A5C"/>
    <w:rsid w:val="00000D15"/>
    <w:rsid w:val="00035C64"/>
    <w:rsid w:val="00052A5C"/>
    <w:rsid w:val="0007038C"/>
    <w:rsid w:val="00075167"/>
    <w:rsid w:val="000866B9"/>
    <w:rsid w:val="0009220E"/>
    <w:rsid w:val="000A0442"/>
    <w:rsid w:val="000C171F"/>
    <w:rsid w:val="000C6BF7"/>
    <w:rsid w:val="000F7FF2"/>
    <w:rsid w:val="00127EDA"/>
    <w:rsid w:val="0016310D"/>
    <w:rsid w:val="00190231"/>
    <w:rsid w:val="001B119F"/>
    <w:rsid w:val="001D2735"/>
    <w:rsid w:val="001D3A06"/>
    <w:rsid w:val="001D40C9"/>
    <w:rsid w:val="001F463A"/>
    <w:rsid w:val="00253B93"/>
    <w:rsid w:val="00274863"/>
    <w:rsid w:val="00294F13"/>
    <w:rsid w:val="002A371C"/>
    <w:rsid w:val="002A4F6E"/>
    <w:rsid w:val="002D3EAC"/>
    <w:rsid w:val="002D5D64"/>
    <w:rsid w:val="002F43D3"/>
    <w:rsid w:val="0031356D"/>
    <w:rsid w:val="0033097F"/>
    <w:rsid w:val="00357839"/>
    <w:rsid w:val="0036718F"/>
    <w:rsid w:val="003D1B65"/>
    <w:rsid w:val="004339E7"/>
    <w:rsid w:val="0047076E"/>
    <w:rsid w:val="004946F9"/>
    <w:rsid w:val="004A39D9"/>
    <w:rsid w:val="004B7BA6"/>
    <w:rsid w:val="004C4760"/>
    <w:rsid w:val="004C7761"/>
    <w:rsid w:val="004F7EBB"/>
    <w:rsid w:val="00502186"/>
    <w:rsid w:val="00506C66"/>
    <w:rsid w:val="005618BF"/>
    <w:rsid w:val="00580884"/>
    <w:rsid w:val="005A39E0"/>
    <w:rsid w:val="005A3C77"/>
    <w:rsid w:val="00637C41"/>
    <w:rsid w:val="00640B42"/>
    <w:rsid w:val="00643652"/>
    <w:rsid w:val="006635B2"/>
    <w:rsid w:val="00683715"/>
    <w:rsid w:val="006F52C7"/>
    <w:rsid w:val="00702DE2"/>
    <w:rsid w:val="0072471D"/>
    <w:rsid w:val="00751CD2"/>
    <w:rsid w:val="00753495"/>
    <w:rsid w:val="0077080A"/>
    <w:rsid w:val="0077476F"/>
    <w:rsid w:val="007863C2"/>
    <w:rsid w:val="007F3631"/>
    <w:rsid w:val="008037A0"/>
    <w:rsid w:val="008155FE"/>
    <w:rsid w:val="0085046D"/>
    <w:rsid w:val="00853920"/>
    <w:rsid w:val="00873BEF"/>
    <w:rsid w:val="00887CC8"/>
    <w:rsid w:val="0089466E"/>
    <w:rsid w:val="008965B7"/>
    <w:rsid w:val="008A7C74"/>
    <w:rsid w:val="008B3277"/>
    <w:rsid w:val="008D4F4E"/>
    <w:rsid w:val="008F1642"/>
    <w:rsid w:val="00941726"/>
    <w:rsid w:val="00957EFE"/>
    <w:rsid w:val="009603CC"/>
    <w:rsid w:val="0096041A"/>
    <w:rsid w:val="009A0E4F"/>
    <w:rsid w:val="009B58F6"/>
    <w:rsid w:val="009D1242"/>
    <w:rsid w:val="009E6B2B"/>
    <w:rsid w:val="00A24C04"/>
    <w:rsid w:val="00A424D1"/>
    <w:rsid w:val="00A448CE"/>
    <w:rsid w:val="00AA38E1"/>
    <w:rsid w:val="00AF2B47"/>
    <w:rsid w:val="00B440FD"/>
    <w:rsid w:val="00B82F50"/>
    <w:rsid w:val="00BA174F"/>
    <w:rsid w:val="00BA295D"/>
    <w:rsid w:val="00C23857"/>
    <w:rsid w:val="00C815E7"/>
    <w:rsid w:val="00CA316A"/>
    <w:rsid w:val="00CA6B77"/>
    <w:rsid w:val="00CB4C05"/>
    <w:rsid w:val="00CE5BD9"/>
    <w:rsid w:val="00D41295"/>
    <w:rsid w:val="00D635A9"/>
    <w:rsid w:val="00D77D66"/>
    <w:rsid w:val="00DF0FFB"/>
    <w:rsid w:val="00E350C5"/>
    <w:rsid w:val="00E3688F"/>
    <w:rsid w:val="00E6233E"/>
    <w:rsid w:val="00E824CD"/>
    <w:rsid w:val="00E87D1C"/>
    <w:rsid w:val="00EB471E"/>
    <w:rsid w:val="00EC2943"/>
    <w:rsid w:val="00EF709C"/>
    <w:rsid w:val="00F00DF6"/>
    <w:rsid w:val="00F03115"/>
    <w:rsid w:val="00F23DDD"/>
    <w:rsid w:val="00F71160"/>
    <w:rsid w:val="00F77E45"/>
    <w:rsid w:val="00F90267"/>
    <w:rsid w:val="00FF4BFC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C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83715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715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71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7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83715"/>
  </w:style>
  <w:style w:type="paragraph" w:styleId="a4">
    <w:name w:val="Balloon Text"/>
    <w:basedOn w:val="a"/>
    <w:link w:val="a5"/>
    <w:uiPriority w:val="99"/>
    <w:semiHidden/>
    <w:unhideWhenUsed/>
    <w:rsid w:val="00FF6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2014-07-08T03:56:00Z</cp:lastPrinted>
  <dcterms:created xsi:type="dcterms:W3CDTF">2013-04-11T08:38:00Z</dcterms:created>
  <dcterms:modified xsi:type="dcterms:W3CDTF">2014-07-08T03:57:00Z</dcterms:modified>
</cp:coreProperties>
</file>